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9F489" w14:textId="0700B2C4" w:rsidR="009969F6" w:rsidRPr="00A9674E" w:rsidRDefault="009969F6" w:rsidP="009969F6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A9674E">
        <w:rPr>
          <w:rFonts w:ascii="Calibri" w:hAnsi="Calibri" w:cs="Calibri"/>
          <w:b/>
          <w:bCs/>
          <w:sz w:val="22"/>
          <w:szCs w:val="22"/>
        </w:rPr>
        <w:t>Umowa</w:t>
      </w:r>
      <w:r w:rsidR="002D5761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245F41">
        <w:rPr>
          <w:rFonts w:ascii="Calibri" w:hAnsi="Calibri" w:cs="Calibri"/>
          <w:b/>
          <w:bCs/>
          <w:sz w:val="22"/>
          <w:szCs w:val="22"/>
        </w:rPr>
        <w:t>…..</w:t>
      </w:r>
      <w:r w:rsidR="003B57C3">
        <w:rPr>
          <w:rFonts w:ascii="Calibri" w:hAnsi="Calibri" w:cs="Calibri"/>
          <w:b/>
          <w:bCs/>
          <w:sz w:val="22"/>
          <w:szCs w:val="22"/>
        </w:rPr>
        <w:t>2026</w:t>
      </w:r>
    </w:p>
    <w:p w14:paraId="535708E8" w14:textId="77777777" w:rsidR="009969F6" w:rsidRPr="00A9674E" w:rsidRDefault="009969F6" w:rsidP="009969F6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4CFD7DA7" w14:textId="07C69FC2" w:rsidR="009969F6" w:rsidRPr="00A9674E" w:rsidRDefault="009969F6" w:rsidP="009969F6">
      <w:pPr>
        <w:jc w:val="both"/>
        <w:rPr>
          <w:rFonts w:ascii="Calibri" w:hAnsi="Calibri" w:cs="Calibri"/>
          <w:sz w:val="22"/>
          <w:szCs w:val="22"/>
        </w:rPr>
      </w:pPr>
      <w:r w:rsidRPr="00A9674E">
        <w:rPr>
          <w:rFonts w:ascii="Calibri" w:hAnsi="Calibri" w:cs="Calibri"/>
          <w:sz w:val="22"/>
          <w:szCs w:val="22"/>
        </w:rPr>
        <w:t xml:space="preserve">zawarta w dniu </w:t>
      </w:r>
      <w:r w:rsidR="00245F41">
        <w:rPr>
          <w:rFonts w:ascii="Calibri" w:hAnsi="Calibri" w:cs="Calibri"/>
          <w:b/>
          <w:bCs/>
          <w:sz w:val="22"/>
          <w:szCs w:val="22"/>
        </w:rPr>
        <w:t>…………..</w:t>
      </w:r>
      <w:r w:rsidR="002D5761">
        <w:rPr>
          <w:rFonts w:ascii="Calibri" w:hAnsi="Calibri" w:cs="Calibri"/>
          <w:b/>
          <w:bCs/>
          <w:sz w:val="22"/>
          <w:szCs w:val="22"/>
        </w:rPr>
        <w:t>202</w:t>
      </w:r>
      <w:r w:rsidR="003B57C3">
        <w:rPr>
          <w:rFonts w:ascii="Calibri" w:hAnsi="Calibri" w:cs="Calibri"/>
          <w:b/>
          <w:bCs/>
          <w:sz w:val="22"/>
          <w:szCs w:val="22"/>
        </w:rPr>
        <w:t>6</w:t>
      </w:r>
      <w:r w:rsidRPr="00A9674E">
        <w:rPr>
          <w:rFonts w:ascii="Calibri" w:hAnsi="Calibri" w:cs="Calibri"/>
          <w:b/>
          <w:bCs/>
          <w:sz w:val="22"/>
          <w:szCs w:val="22"/>
        </w:rPr>
        <w:t xml:space="preserve">r. </w:t>
      </w:r>
      <w:r w:rsidRPr="00A9674E">
        <w:rPr>
          <w:rFonts w:ascii="Calibri" w:hAnsi="Calibri" w:cs="Calibri"/>
          <w:sz w:val="22"/>
          <w:szCs w:val="22"/>
        </w:rPr>
        <w:t>w Magnuszewie,  pomiędzy:</w:t>
      </w:r>
    </w:p>
    <w:p w14:paraId="33CA538C" w14:textId="77777777" w:rsidR="009969F6" w:rsidRPr="00A9674E" w:rsidRDefault="009969F6" w:rsidP="009969F6">
      <w:pPr>
        <w:jc w:val="both"/>
        <w:rPr>
          <w:rFonts w:ascii="Calibri" w:hAnsi="Calibri" w:cs="Calibri"/>
          <w:sz w:val="22"/>
          <w:szCs w:val="22"/>
        </w:rPr>
      </w:pPr>
    </w:p>
    <w:p w14:paraId="72C6AB4A" w14:textId="43E43DA6" w:rsidR="009969F6" w:rsidRPr="007A557D" w:rsidRDefault="009969F6" w:rsidP="009969F6">
      <w:pPr>
        <w:spacing w:after="2" w:line="254" w:lineRule="auto"/>
        <w:ind w:hanging="15"/>
        <w:rPr>
          <w:rFonts w:ascii="Calibri" w:hAnsi="Calibri" w:cs="Calibri"/>
          <w:sz w:val="22"/>
          <w:szCs w:val="22"/>
        </w:rPr>
      </w:pPr>
      <w:r w:rsidRPr="007A557D">
        <w:rPr>
          <w:rFonts w:ascii="Calibri" w:hAnsi="Calibri" w:cs="Calibri"/>
          <w:b/>
          <w:sz w:val="22"/>
          <w:szCs w:val="22"/>
        </w:rPr>
        <w:t>Gmin</w:t>
      </w:r>
      <w:r>
        <w:rPr>
          <w:rFonts w:ascii="Calibri" w:hAnsi="Calibri" w:cs="Calibri"/>
          <w:b/>
          <w:sz w:val="22"/>
          <w:szCs w:val="22"/>
        </w:rPr>
        <w:t>ą</w:t>
      </w:r>
      <w:r w:rsidRPr="007A557D">
        <w:rPr>
          <w:rFonts w:ascii="Calibri" w:hAnsi="Calibri" w:cs="Calibri"/>
          <w:b/>
          <w:sz w:val="22"/>
          <w:szCs w:val="22"/>
        </w:rPr>
        <w:t xml:space="preserve"> Magnuszew ul. Saperów 24, 26-910 Magnuszew </w:t>
      </w:r>
      <w:r w:rsidRPr="007A557D">
        <w:rPr>
          <w:rFonts w:ascii="Calibri" w:hAnsi="Calibri" w:cs="Calibri"/>
          <w:sz w:val="22"/>
          <w:szCs w:val="22"/>
        </w:rPr>
        <w:t xml:space="preserve">, </w:t>
      </w:r>
      <w:r w:rsidRPr="007A557D">
        <w:rPr>
          <w:rFonts w:ascii="Calibri" w:hAnsi="Calibri" w:cs="Calibri"/>
          <w:sz w:val="22"/>
          <w:szCs w:val="22"/>
        </w:rPr>
        <w:br/>
        <w:t>NIP 812-19-14-938, REGON  670223830</w:t>
      </w:r>
    </w:p>
    <w:p w14:paraId="4AA63662" w14:textId="77777777" w:rsidR="009969F6" w:rsidRPr="007A557D" w:rsidRDefault="009969F6" w:rsidP="009969F6">
      <w:pPr>
        <w:spacing w:line="248" w:lineRule="auto"/>
        <w:ind w:hanging="15"/>
        <w:rPr>
          <w:rFonts w:ascii="Calibri" w:hAnsi="Calibri" w:cs="Calibri"/>
          <w:sz w:val="22"/>
          <w:szCs w:val="22"/>
        </w:rPr>
      </w:pPr>
      <w:r w:rsidRPr="007A557D">
        <w:rPr>
          <w:rFonts w:ascii="Calibri" w:hAnsi="Calibri" w:cs="Calibri"/>
          <w:sz w:val="22"/>
          <w:szCs w:val="22"/>
        </w:rPr>
        <w:t xml:space="preserve">reprezentowaną przez: </w:t>
      </w:r>
    </w:p>
    <w:p w14:paraId="65813B38" w14:textId="77777777" w:rsidR="009969F6" w:rsidRPr="007A557D" w:rsidRDefault="009969F6" w:rsidP="009969F6">
      <w:pPr>
        <w:ind w:hanging="15"/>
        <w:rPr>
          <w:rFonts w:ascii="Calibri" w:hAnsi="Calibri" w:cs="Calibri"/>
          <w:b/>
          <w:sz w:val="22"/>
          <w:szCs w:val="22"/>
        </w:rPr>
      </w:pPr>
      <w:r w:rsidRPr="007A557D">
        <w:rPr>
          <w:rFonts w:ascii="Calibri" w:hAnsi="Calibri" w:cs="Calibri"/>
          <w:b/>
          <w:sz w:val="22"/>
          <w:szCs w:val="22"/>
        </w:rPr>
        <w:t xml:space="preserve">Burmistrza Magnuszewa – Wojciecha Wachnika </w:t>
      </w:r>
    </w:p>
    <w:p w14:paraId="29C9C995" w14:textId="77777777" w:rsidR="009969F6" w:rsidRPr="007A557D" w:rsidRDefault="009969F6" w:rsidP="009969F6">
      <w:pPr>
        <w:spacing w:line="248" w:lineRule="auto"/>
        <w:ind w:hanging="15"/>
        <w:rPr>
          <w:rFonts w:ascii="Calibri" w:hAnsi="Calibri" w:cs="Calibri"/>
          <w:sz w:val="22"/>
          <w:szCs w:val="22"/>
        </w:rPr>
      </w:pPr>
      <w:r w:rsidRPr="007A557D">
        <w:rPr>
          <w:rFonts w:ascii="Calibri" w:hAnsi="Calibri" w:cs="Calibri"/>
          <w:sz w:val="22"/>
          <w:szCs w:val="22"/>
        </w:rPr>
        <w:t xml:space="preserve">przy kontrasygnacie </w:t>
      </w:r>
      <w:r w:rsidRPr="007A557D">
        <w:rPr>
          <w:rFonts w:ascii="Calibri" w:hAnsi="Calibri" w:cs="Calibri"/>
          <w:b/>
          <w:sz w:val="22"/>
          <w:szCs w:val="22"/>
        </w:rPr>
        <w:t xml:space="preserve">Skarbnika Gminy – Agnieszki Szaraniec </w:t>
      </w:r>
    </w:p>
    <w:p w14:paraId="3D4724BB" w14:textId="77777777" w:rsidR="009969F6" w:rsidRPr="006602BB" w:rsidRDefault="009969F6" w:rsidP="009969F6">
      <w:pPr>
        <w:spacing w:line="248" w:lineRule="auto"/>
        <w:ind w:hanging="15"/>
        <w:rPr>
          <w:rFonts w:ascii="Calibri" w:hAnsi="Calibri" w:cs="Calibri"/>
        </w:rPr>
      </w:pPr>
      <w:r w:rsidRPr="007A557D">
        <w:rPr>
          <w:rFonts w:ascii="Calibri" w:hAnsi="Calibri" w:cs="Calibri"/>
          <w:sz w:val="22"/>
          <w:szCs w:val="22"/>
        </w:rPr>
        <w:t xml:space="preserve">zwanym w dalszej części umowy </w:t>
      </w:r>
      <w:r w:rsidRPr="007A557D">
        <w:rPr>
          <w:rFonts w:ascii="Calibri" w:hAnsi="Calibri" w:cs="Calibri"/>
          <w:b/>
          <w:sz w:val="22"/>
          <w:szCs w:val="22"/>
        </w:rPr>
        <w:t>“Zamawiającym”,</w:t>
      </w:r>
      <w:r w:rsidRPr="006602BB">
        <w:rPr>
          <w:rFonts w:ascii="Calibri" w:hAnsi="Calibri" w:cs="Calibri"/>
          <w:b/>
        </w:rPr>
        <w:t xml:space="preserve"> </w:t>
      </w:r>
    </w:p>
    <w:p w14:paraId="7C99BAED" w14:textId="261DE9E4" w:rsidR="009969F6" w:rsidRDefault="009969F6" w:rsidP="009969F6">
      <w:pPr>
        <w:jc w:val="both"/>
        <w:rPr>
          <w:rFonts w:ascii="Calibri" w:hAnsi="Calibri" w:cs="Calibri"/>
          <w:bCs/>
          <w:sz w:val="22"/>
          <w:szCs w:val="22"/>
        </w:rPr>
      </w:pPr>
      <w:r w:rsidRPr="00A9674E">
        <w:rPr>
          <w:rFonts w:ascii="Calibri" w:hAnsi="Calibri" w:cs="Calibri"/>
          <w:bCs/>
          <w:sz w:val="22"/>
          <w:szCs w:val="22"/>
        </w:rPr>
        <w:t>a</w:t>
      </w:r>
    </w:p>
    <w:p w14:paraId="09CAE6A1" w14:textId="0ED38168" w:rsidR="00450E1C" w:rsidRPr="00450E1C" w:rsidRDefault="00245F41" w:rsidP="009969F6">
      <w:pPr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…………………………..</w:t>
      </w:r>
    </w:p>
    <w:p w14:paraId="686DCE0B" w14:textId="5861CD16" w:rsidR="00450E1C" w:rsidRDefault="00450E1C" w:rsidP="009969F6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NIP </w:t>
      </w:r>
      <w:r w:rsidR="00245F41">
        <w:rPr>
          <w:rFonts w:ascii="Calibri" w:hAnsi="Calibri" w:cs="Calibri"/>
          <w:bCs/>
          <w:sz w:val="22"/>
          <w:szCs w:val="22"/>
        </w:rPr>
        <w:t>…………………………….</w:t>
      </w:r>
      <w:r>
        <w:rPr>
          <w:rFonts w:ascii="Calibri" w:hAnsi="Calibri" w:cs="Calibri"/>
          <w:bCs/>
          <w:sz w:val="22"/>
          <w:szCs w:val="22"/>
        </w:rPr>
        <w:t xml:space="preserve"> REGON </w:t>
      </w:r>
      <w:r w:rsidR="00245F41">
        <w:rPr>
          <w:rFonts w:ascii="Calibri" w:hAnsi="Calibri" w:cs="Calibri"/>
          <w:bCs/>
          <w:sz w:val="22"/>
          <w:szCs w:val="22"/>
        </w:rPr>
        <w:t>………………………………</w:t>
      </w:r>
    </w:p>
    <w:p w14:paraId="17A76062" w14:textId="719C6C8B" w:rsidR="00450E1C" w:rsidRDefault="00450E1C" w:rsidP="009969F6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Reprezentowaną przez </w:t>
      </w:r>
    </w:p>
    <w:p w14:paraId="3E8ABF61" w14:textId="1B13C244" w:rsidR="00450E1C" w:rsidRPr="00450E1C" w:rsidRDefault="00245F41" w:rsidP="009969F6">
      <w:pPr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…………………………………………..</w:t>
      </w:r>
    </w:p>
    <w:p w14:paraId="30A50644" w14:textId="77777777" w:rsidR="009969F6" w:rsidRPr="00A9674E" w:rsidRDefault="009969F6" w:rsidP="009969F6">
      <w:pPr>
        <w:jc w:val="both"/>
        <w:rPr>
          <w:rFonts w:ascii="Calibri" w:hAnsi="Calibri" w:cs="Calibri"/>
          <w:bCs/>
          <w:sz w:val="22"/>
          <w:szCs w:val="22"/>
        </w:rPr>
      </w:pPr>
      <w:r w:rsidRPr="00A9674E">
        <w:rPr>
          <w:rFonts w:ascii="Calibri" w:hAnsi="Calibri" w:cs="Calibri"/>
          <w:bCs/>
          <w:sz w:val="22"/>
          <w:szCs w:val="22"/>
        </w:rPr>
        <w:t xml:space="preserve">zwana  w dalszej części umowy </w:t>
      </w:r>
      <w:r w:rsidRPr="00A9674E">
        <w:rPr>
          <w:rFonts w:ascii="Calibri" w:hAnsi="Calibri" w:cs="Calibri"/>
          <w:b/>
          <w:bCs/>
          <w:sz w:val="22"/>
          <w:szCs w:val="22"/>
        </w:rPr>
        <w:t>“WYKONAWCĄ“</w:t>
      </w:r>
    </w:p>
    <w:p w14:paraId="45EE3565" w14:textId="77777777" w:rsidR="009969F6" w:rsidRPr="00A9674E" w:rsidRDefault="009969F6" w:rsidP="009969F6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A9674E">
        <w:rPr>
          <w:rFonts w:ascii="Calibri" w:hAnsi="Calibri" w:cs="Calibri"/>
          <w:bCs/>
          <w:sz w:val="22"/>
          <w:szCs w:val="22"/>
        </w:rPr>
        <w:t>następującej treści:</w:t>
      </w:r>
    </w:p>
    <w:p w14:paraId="5E834399" w14:textId="77777777" w:rsidR="009969F6" w:rsidRPr="00A9674E" w:rsidRDefault="009969F6" w:rsidP="009969F6">
      <w:pPr>
        <w:jc w:val="both"/>
        <w:rPr>
          <w:rFonts w:ascii="Calibri" w:hAnsi="Calibri" w:cs="Calibri"/>
          <w:sz w:val="22"/>
          <w:szCs w:val="22"/>
        </w:rPr>
      </w:pPr>
    </w:p>
    <w:p w14:paraId="6CC5319A" w14:textId="27729C11" w:rsidR="009969F6" w:rsidRPr="00A9674E" w:rsidRDefault="009969F6" w:rsidP="009969F6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Umowa zawarta na podstawie przeprowadzonego zapytania ofertowego o nr referencyjnym: </w:t>
      </w:r>
      <w:r>
        <w:rPr>
          <w:rFonts w:ascii="Calibri" w:hAnsi="Calibri" w:cs="Calibri"/>
          <w:sz w:val="22"/>
          <w:szCs w:val="22"/>
        </w:rPr>
        <w:br/>
        <w:t>ZP. ZO.271.</w:t>
      </w:r>
      <w:r w:rsidR="00A3044B">
        <w:rPr>
          <w:rFonts w:ascii="Calibri" w:hAnsi="Calibri" w:cs="Calibri"/>
          <w:sz w:val="22"/>
          <w:szCs w:val="22"/>
        </w:rPr>
        <w:t>39</w:t>
      </w:r>
      <w:r>
        <w:rPr>
          <w:rFonts w:ascii="Calibri" w:hAnsi="Calibri" w:cs="Calibri"/>
          <w:sz w:val="22"/>
          <w:szCs w:val="22"/>
        </w:rPr>
        <w:t>.202</w:t>
      </w:r>
      <w:r w:rsidR="003B57C3">
        <w:rPr>
          <w:rFonts w:ascii="Calibri" w:hAnsi="Calibri" w:cs="Calibri"/>
          <w:sz w:val="22"/>
          <w:szCs w:val="22"/>
        </w:rPr>
        <w:t>6</w:t>
      </w:r>
    </w:p>
    <w:p w14:paraId="640CC5CC" w14:textId="77777777" w:rsidR="009969F6" w:rsidRPr="00A9674E" w:rsidRDefault="009969F6" w:rsidP="009969F6">
      <w:pPr>
        <w:jc w:val="both"/>
        <w:rPr>
          <w:rFonts w:ascii="Calibri" w:hAnsi="Calibri" w:cs="Calibri"/>
          <w:sz w:val="22"/>
          <w:szCs w:val="22"/>
        </w:rPr>
      </w:pPr>
    </w:p>
    <w:p w14:paraId="590D0FD4" w14:textId="77777777" w:rsidR="009969F6" w:rsidRDefault="009969F6" w:rsidP="009969F6">
      <w:pPr>
        <w:jc w:val="both"/>
        <w:rPr>
          <w:rFonts w:ascii="Calibri" w:hAnsi="Calibri" w:cs="Calibri"/>
          <w:sz w:val="22"/>
          <w:szCs w:val="22"/>
        </w:rPr>
      </w:pPr>
      <w:r w:rsidRPr="00A9674E">
        <w:rPr>
          <w:rFonts w:ascii="Calibri" w:hAnsi="Calibri" w:cs="Calibri"/>
          <w:sz w:val="22"/>
          <w:szCs w:val="22"/>
        </w:rPr>
        <w:t>Strony zawierają umowę następującej treści:</w:t>
      </w:r>
    </w:p>
    <w:p w14:paraId="6525275B" w14:textId="77777777" w:rsidR="009969F6" w:rsidRPr="00A9674E" w:rsidRDefault="009969F6" w:rsidP="009969F6">
      <w:pPr>
        <w:jc w:val="both"/>
        <w:rPr>
          <w:rFonts w:ascii="Calibri" w:hAnsi="Calibri" w:cs="Calibri"/>
          <w:sz w:val="22"/>
          <w:szCs w:val="22"/>
        </w:rPr>
      </w:pPr>
    </w:p>
    <w:p w14:paraId="5D63CB1D" w14:textId="77777777" w:rsidR="009969F6" w:rsidRPr="00A9674E" w:rsidRDefault="009969F6" w:rsidP="009969F6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5873F771" w14:textId="77777777" w:rsidR="009969F6" w:rsidRDefault="009969F6" w:rsidP="009969F6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A9674E">
        <w:rPr>
          <w:rFonts w:ascii="Calibri" w:hAnsi="Calibri" w:cs="Calibri"/>
          <w:b/>
          <w:bCs/>
          <w:sz w:val="22"/>
          <w:szCs w:val="22"/>
        </w:rPr>
        <w:t>§ 1</w:t>
      </w:r>
    </w:p>
    <w:p w14:paraId="73E89712" w14:textId="77777777" w:rsidR="009969F6" w:rsidRDefault="009969F6" w:rsidP="009969F6">
      <w:pPr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Przedmiot umowy </w:t>
      </w:r>
    </w:p>
    <w:p w14:paraId="3CF87265" w14:textId="77777777" w:rsidR="009969F6" w:rsidRDefault="009969F6" w:rsidP="009969F6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2249530D" w14:textId="083382F6" w:rsidR="009969F6" w:rsidRPr="002576A6" w:rsidRDefault="009969F6" w:rsidP="002576A6">
      <w:pPr>
        <w:pStyle w:val="NormalnyWeb"/>
        <w:numPr>
          <w:ilvl w:val="0"/>
          <w:numId w:val="38"/>
        </w:numPr>
        <w:spacing w:before="0" w:beforeAutospacing="0" w:after="0" w:afterAutospacing="0" w:line="276" w:lineRule="auto"/>
        <w:ind w:left="426"/>
        <w:jc w:val="both"/>
        <w:rPr>
          <w:rFonts w:ascii="Calibri" w:hAnsi="Calibri" w:cs="Calibri"/>
          <w:sz w:val="22"/>
          <w:szCs w:val="22"/>
        </w:rPr>
      </w:pPr>
      <w:r w:rsidRPr="002576A6">
        <w:rPr>
          <w:rFonts w:ascii="Calibri" w:hAnsi="Calibri" w:cs="Calibri"/>
          <w:sz w:val="22"/>
          <w:szCs w:val="22"/>
        </w:rPr>
        <w:t>Przedmiotem umowy jest</w:t>
      </w:r>
      <w:r w:rsidR="002576A6" w:rsidRPr="002576A6">
        <w:rPr>
          <w:rFonts w:ascii="Calibri" w:hAnsi="Calibri" w:cs="Calibri"/>
          <w:sz w:val="22"/>
          <w:szCs w:val="22"/>
        </w:rPr>
        <w:t xml:space="preserve"> realizacja zadań </w:t>
      </w:r>
      <w:proofErr w:type="spellStart"/>
      <w:r w:rsidR="002576A6" w:rsidRPr="002576A6">
        <w:rPr>
          <w:rFonts w:ascii="Calibri" w:hAnsi="Calibri" w:cs="Calibri"/>
          <w:sz w:val="22"/>
          <w:szCs w:val="22"/>
        </w:rPr>
        <w:t>pn</w:t>
      </w:r>
      <w:proofErr w:type="spellEnd"/>
      <w:r w:rsidR="002576A6" w:rsidRPr="002576A6">
        <w:rPr>
          <w:rFonts w:ascii="Calibri" w:hAnsi="Calibri" w:cs="Calibri"/>
          <w:sz w:val="22"/>
          <w:szCs w:val="22"/>
        </w:rPr>
        <w:t xml:space="preserve">: </w:t>
      </w:r>
      <w:r w:rsidR="002576A6" w:rsidRPr="002576A6">
        <w:rPr>
          <w:rFonts w:ascii="Calibri" w:hAnsi="Calibri" w:cs="Calibri"/>
          <w:b/>
          <w:bCs/>
          <w:sz w:val="22"/>
          <w:szCs w:val="22"/>
        </w:rPr>
        <w:t xml:space="preserve">Zagospodarowanie przestrzeni publicznej na działce gminnej na cele rodzinnej rekreacji poprzez zakup urządzeń na  plac zabaw” ( Przewóz Tarnowski)  oraz Zagospodarowanie przestrzeni publicznej na działce gminnej na cele rodzinnej rekreacji poprzez zakup urządzeń na  plac zabaw i siłowni plenerowej ( Ostrów) </w:t>
      </w:r>
      <w:r w:rsidRPr="002576A6">
        <w:rPr>
          <w:rFonts w:ascii="Calibri" w:hAnsi="Calibri" w:cs="Calibri"/>
          <w:sz w:val="22"/>
          <w:szCs w:val="22"/>
        </w:rPr>
        <w:t>obejmujące</w:t>
      </w:r>
      <w:r w:rsidRPr="002576A6">
        <w:rPr>
          <w:rFonts w:ascii="Calibri" w:hAnsi="Calibri" w:cs="Calibri"/>
          <w:b/>
          <w:bCs/>
          <w:sz w:val="22"/>
          <w:szCs w:val="22"/>
        </w:rPr>
        <w:t>:</w:t>
      </w:r>
    </w:p>
    <w:p w14:paraId="21763721" w14:textId="511B3E9E" w:rsidR="009969F6" w:rsidRPr="002576A6" w:rsidRDefault="00567A8C" w:rsidP="002576A6">
      <w:pPr>
        <w:pStyle w:val="Standard"/>
        <w:spacing w:after="0" w:line="240" w:lineRule="auto"/>
        <w:ind w:left="426"/>
        <w:jc w:val="both"/>
        <w:rPr>
          <w:rFonts w:cs="Calibri"/>
        </w:rPr>
      </w:pPr>
      <w:r w:rsidRPr="002576A6">
        <w:rPr>
          <w:rFonts w:cs="Calibri"/>
          <w:b/>
          <w:bCs/>
        </w:rPr>
        <w:t xml:space="preserve">Część 1 - </w:t>
      </w:r>
      <w:r w:rsidR="009969F6" w:rsidRPr="002576A6">
        <w:rPr>
          <w:rFonts w:cs="Calibri"/>
          <w:b/>
          <w:bCs/>
        </w:rPr>
        <w:t xml:space="preserve">Dostawę i montaż urządzeń siłowni plenerowej w </w:t>
      </w:r>
      <w:r w:rsidR="003B57C3" w:rsidRPr="002576A6">
        <w:rPr>
          <w:rFonts w:cs="Calibri"/>
          <w:b/>
          <w:bCs/>
        </w:rPr>
        <w:t>Ostrowie</w:t>
      </w:r>
    </w:p>
    <w:p w14:paraId="0832E9B7" w14:textId="77777777" w:rsidR="00CF5CAD" w:rsidRPr="002576A6" w:rsidRDefault="00CF5CAD" w:rsidP="002576A6">
      <w:pPr>
        <w:pStyle w:val="Standard"/>
        <w:spacing w:after="0" w:line="240" w:lineRule="auto"/>
        <w:ind w:left="1276" w:hanging="425"/>
        <w:jc w:val="both"/>
        <w:rPr>
          <w:rFonts w:cs="Calibri"/>
        </w:rPr>
      </w:pPr>
      <w:proofErr w:type="spellStart"/>
      <w:r w:rsidRPr="002576A6">
        <w:rPr>
          <w:rFonts w:cs="Calibri"/>
        </w:rPr>
        <w:t>orbitrek</w:t>
      </w:r>
      <w:proofErr w:type="spellEnd"/>
    </w:p>
    <w:p w14:paraId="243CB573" w14:textId="2581463D" w:rsidR="00CF5CAD" w:rsidRPr="002576A6" w:rsidRDefault="00CF5CAD" w:rsidP="002576A6">
      <w:pPr>
        <w:pStyle w:val="Standard"/>
        <w:spacing w:after="0" w:line="240" w:lineRule="auto"/>
        <w:ind w:left="1276" w:hanging="425"/>
        <w:jc w:val="both"/>
        <w:rPr>
          <w:rFonts w:cs="Calibri"/>
        </w:rPr>
      </w:pPr>
      <w:r w:rsidRPr="002576A6">
        <w:rPr>
          <w:rFonts w:cs="Calibri"/>
        </w:rPr>
        <w:t xml:space="preserve">stół </w:t>
      </w:r>
      <w:r w:rsidR="003B57C3" w:rsidRPr="002576A6">
        <w:rPr>
          <w:rFonts w:cs="Calibri"/>
          <w:color w:val="000000" w:themeColor="text1"/>
          <w:shd w:val="clear" w:color="auto" w:fill="FFFFFF"/>
        </w:rPr>
        <w:t>betonowy do gry w szachy wraz z siedziskiem</w:t>
      </w:r>
    </w:p>
    <w:p w14:paraId="18B7A505" w14:textId="6E1CA972" w:rsidR="00567A8C" w:rsidRPr="002576A6" w:rsidRDefault="00567A8C" w:rsidP="002576A6">
      <w:pPr>
        <w:pStyle w:val="Standard"/>
        <w:spacing w:after="0" w:line="240" w:lineRule="auto"/>
        <w:ind w:left="426"/>
        <w:jc w:val="both"/>
        <w:rPr>
          <w:rFonts w:cs="Calibri"/>
          <w:b/>
          <w:bCs/>
        </w:rPr>
      </w:pPr>
      <w:r w:rsidRPr="002576A6">
        <w:rPr>
          <w:rFonts w:cs="Calibri"/>
          <w:b/>
          <w:bCs/>
        </w:rPr>
        <w:t xml:space="preserve">Część 2 - dostawa i montaż urządzeń na plac zabaw  </w:t>
      </w:r>
      <w:r w:rsidR="003B57C3" w:rsidRPr="002576A6">
        <w:rPr>
          <w:rFonts w:cs="Calibri"/>
          <w:b/>
          <w:bCs/>
        </w:rPr>
        <w:t xml:space="preserve">w miejscowości Przewóz Tarnowski </w:t>
      </w:r>
    </w:p>
    <w:p w14:paraId="76FE66B8" w14:textId="28DC19C7" w:rsidR="00567A8C" w:rsidRPr="002576A6" w:rsidRDefault="003B57C3" w:rsidP="002576A6">
      <w:pPr>
        <w:pStyle w:val="Akapitzlist"/>
        <w:ind w:left="851"/>
        <w:jc w:val="both"/>
        <w:rPr>
          <w:rFonts w:cs="Calibri"/>
          <w:color w:val="000000" w:themeColor="text1"/>
          <w:shd w:val="clear" w:color="auto" w:fill="FFFFFF"/>
        </w:rPr>
      </w:pPr>
      <w:r w:rsidRPr="002576A6">
        <w:rPr>
          <w:rFonts w:cs="Calibri"/>
          <w:color w:val="000000" w:themeColor="text1"/>
          <w:shd w:val="clear" w:color="auto" w:fill="FFFFFF"/>
        </w:rPr>
        <w:t>zjazd linowy (</w:t>
      </w:r>
      <w:proofErr w:type="spellStart"/>
      <w:r w:rsidRPr="002576A6">
        <w:rPr>
          <w:rFonts w:cs="Calibri"/>
          <w:color w:val="000000" w:themeColor="text1"/>
          <w:shd w:val="clear" w:color="auto" w:fill="FFFFFF"/>
        </w:rPr>
        <w:t>tyrolka</w:t>
      </w:r>
      <w:proofErr w:type="spellEnd"/>
      <w:r w:rsidRPr="002576A6">
        <w:rPr>
          <w:rFonts w:cs="Calibri"/>
          <w:color w:val="000000" w:themeColor="text1"/>
          <w:shd w:val="clear" w:color="auto" w:fill="FFFFFF"/>
        </w:rPr>
        <w:t>) o długości min. 20 m</w:t>
      </w:r>
    </w:p>
    <w:p w14:paraId="76CCAB71" w14:textId="37B8E243" w:rsidR="009969F6" w:rsidRPr="002576A6" w:rsidRDefault="009969F6" w:rsidP="002576A6">
      <w:pPr>
        <w:pStyle w:val="Akapitzlist"/>
        <w:numPr>
          <w:ilvl w:val="0"/>
          <w:numId w:val="38"/>
        </w:numPr>
        <w:ind w:left="426"/>
        <w:jc w:val="both"/>
        <w:rPr>
          <w:rFonts w:cs="Calibri"/>
        </w:rPr>
      </w:pPr>
      <w:r w:rsidRPr="002576A6">
        <w:rPr>
          <w:rFonts w:cs="Calibri"/>
        </w:rPr>
        <w:t xml:space="preserve">Szczegółowy zakres przedmiotu niniejszej umowy określa </w:t>
      </w:r>
      <w:r w:rsidR="00CF5CAD" w:rsidRPr="002576A6">
        <w:rPr>
          <w:rFonts w:cs="Calibri"/>
        </w:rPr>
        <w:t>zapytanie ofertowe</w:t>
      </w:r>
      <w:r w:rsidRPr="002576A6">
        <w:rPr>
          <w:rFonts w:cs="Calibri"/>
        </w:rPr>
        <w:t xml:space="preserve"> Zamawiającego i oferta Wykonawcy, która stanowi integralną część umowy.</w:t>
      </w:r>
    </w:p>
    <w:p w14:paraId="24DA0DE1" w14:textId="4ACCF231" w:rsidR="009969F6" w:rsidRPr="002576A6" w:rsidRDefault="009969F6" w:rsidP="002576A6">
      <w:pPr>
        <w:pStyle w:val="Akapitzlist"/>
        <w:numPr>
          <w:ilvl w:val="0"/>
          <w:numId w:val="38"/>
        </w:numPr>
        <w:ind w:left="426"/>
        <w:jc w:val="both"/>
        <w:rPr>
          <w:rFonts w:cs="Calibri"/>
        </w:rPr>
      </w:pPr>
      <w:r w:rsidRPr="002576A6">
        <w:rPr>
          <w:rFonts w:cs="Calibri"/>
        </w:rPr>
        <w:t>Wykonawca zobowiązuje się do dostarczenia i zamontowania przedmiotu umowy zgodnie z kryteriami, parametrami określonymi w ofercie.</w:t>
      </w:r>
    </w:p>
    <w:p w14:paraId="0EF8DE1F" w14:textId="33741113" w:rsidR="00B966E1" w:rsidRPr="002576A6" w:rsidRDefault="00B966E1" w:rsidP="002576A6">
      <w:pPr>
        <w:pStyle w:val="Akapitzlist"/>
        <w:numPr>
          <w:ilvl w:val="0"/>
          <w:numId w:val="38"/>
        </w:numPr>
        <w:ind w:left="426"/>
        <w:jc w:val="both"/>
        <w:rPr>
          <w:rFonts w:cs="Calibri"/>
        </w:rPr>
      </w:pPr>
      <w:r w:rsidRPr="002576A6">
        <w:rPr>
          <w:rFonts w:cs="Calibri"/>
        </w:rPr>
        <w:t xml:space="preserve">Adres dostawy  montażu – </w:t>
      </w:r>
      <w:r w:rsidR="003B57C3" w:rsidRPr="002576A6">
        <w:rPr>
          <w:rFonts w:cs="Calibri"/>
        </w:rPr>
        <w:t>Ostrów działka ewidencyjna nr 383/7</w:t>
      </w:r>
      <w:r w:rsidRPr="002576A6">
        <w:rPr>
          <w:rFonts w:cs="Calibri"/>
        </w:rPr>
        <w:t xml:space="preserve"> </w:t>
      </w:r>
      <w:r w:rsidR="00567A8C" w:rsidRPr="002576A6">
        <w:rPr>
          <w:rFonts w:cs="Calibri"/>
        </w:rPr>
        <w:t xml:space="preserve">/ </w:t>
      </w:r>
      <w:r w:rsidR="00567A8C" w:rsidRPr="002576A6">
        <w:rPr>
          <w:rFonts w:cs="Calibri"/>
          <w:i/>
          <w:iCs/>
        </w:rPr>
        <w:t>cześć 1</w:t>
      </w:r>
      <w:r w:rsidR="00567A8C" w:rsidRPr="002576A6">
        <w:rPr>
          <w:rFonts w:cs="Calibri"/>
        </w:rPr>
        <w:t xml:space="preserve"> </w:t>
      </w:r>
      <w:r w:rsidR="003B57C3" w:rsidRPr="002576A6">
        <w:rPr>
          <w:rFonts w:cs="Calibri"/>
        </w:rPr>
        <w:t xml:space="preserve">Przewóz Tarnowski działka ewidencyjna nr 63/7/ część 2 </w:t>
      </w:r>
    </w:p>
    <w:p w14:paraId="5C534615" w14:textId="77777777" w:rsidR="009969F6" w:rsidRPr="002576A6" w:rsidRDefault="009969F6" w:rsidP="002576A6">
      <w:pPr>
        <w:pStyle w:val="Akapitzlist"/>
        <w:numPr>
          <w:ilvl w:val="0"/>
          <w:numId w:val="38"/>
        </w:numPr>
        <w:ind w:left="426"/>
        <w:jc w:val="both"/>
        <w:rPr>
          <w:rFonts w:cs="Calibri"/>
        </w:rPr>
      </w:pPr>
      <w:r w:rsidRPr="002576A6">
        <w:rPr>
          <w:rFonts w:cs="Calibri"/>
        </w:rPr>
        <w:t>Wykonawca zobowiązuje się realizować powierzone prace przy użyciu własnych narzędzi, sprzętu i materiałów.</w:t>
      </w:r>
    </w:p>
    <w:p w14:paraId="01B46933" w14:textId="77777777" w:rsidR="009969F6" w:rsidRPr="002576A6" w:rsidRDefault="009969F6" w:rsidP="002576A6">
      <w:pPr>
        <w:pStyle w:val="Akapitzlist"/>
        <w:numPr>
          <w:ilvl w:val="0"/>
          <w:numId w:val="38"/>
        </w:numPr>
        <w:ind w:left="426"/>
        <w:jc w:val="both"/>
        <w:rPr>
          <w:rFonts w:cs="Calibri"/>
        </w:rPr>
      </w:pPr>
      <w:r w:rsidRPr="002576A6">
        <w:rPr>
          <w:rFonts w:cs="Calibri"/>
        </w:rPr>
        <w:t>Wykonawca oświadcza, że jest właścicielem towaru oferowanego Zamawiającemu oraz, że towar jest wolny od wad, praw osób trzecich i spełnia wszelkie normy stawiane towarom przez prawo polskie w tym zakresie.</w:t>
      </w:r>
    </w:p>
    <w:p w14:paraId="01348DA4" w14:textId="77777777" w:rsidR="009969F6" w:rsidRPr="002576A6" w:rsidRDefault="009969F6" w:rsidP="002576A6">
      <w:pPr>
        <w:pStyle w:val="Akapitzlist"/>
        <w:numPr>
          <w:ilvl w:val="0"/>
          <w:numId w:val="38"/>
        </w:numPr>
        <w:ind w:left="426"/>
        <w:jc w:val="both"/>
        <w:rPr>
          <w:rFonts w:cs="Calibri"/>
        </w:rPr>
      </w:pPr>
      <w:r w:rsidRPr="002576A6">
        <w:rPr>
          <w:rFonts w:cs="Calibri"/>
        </w:rPr>
        <w:lastRenderedPageBreak/>
        <w:t>Kompozycja, gabaryty, sposób wykonania i montażu wszystkich, poszczególnych elementów winien spełniać wymogi bezpieczeństwa użytkowników oraz spełniać postanowienia wszystkich odpowiednich przepisów prawa i norm.</w:t>
      </w:r>
    </w:p>
    <w:p w14:paraId="582A8453" w14:textId="77777777" w:rsidR="009969F6" w:rsidRPr="002576A6" w:rsidRDefault="009969F6" w:rsidP="002576A6">
      <w:pPr>
        <w:pStyle w:val="Akapitzlist"/>
        <w:numPr>
          <w:ilvl w:val="0"/>
          <w:numId w:val="38"/>
        </w:numPr>
        <w:ind w:left="426"/>
        <w:jc w:val="both"/>
        <w:rPr>
          <w:rFonts w:cs="Calibri"/>
        </w:rPr>
      </w:pPr>
      <w:r w:rsidRPr="002576A6">
        <w:rPr>
          <w:rFonts w:cs="Calibri"/>
        </w:rPr>
        <w:t>Wykonawca wraz z towarem zobowiązuje się dostarczyć karty gwarancyjne oraz certyfikaty.</w:t>
      </w:r>
    </w:p>
    <w:p w14:paraId="72235A61" w14:textId="77777777" w:rsidR="009969F6" w:rsidRDefault="009969F6" w:rsidP="009969F6">
      <w:pPr>
        <w:pStyle w:val="Akapitzlist"/>
        <w:ind w:left="0"/>
        <w:jc w:val="both"/>
        <w:rPr>
          <w:rFonts w:cs="Calibri"/>
        </w:rPr>
      </w:pPr>
    </w:p>
    <w:p w14:paraId="514F4076" w14:textId="77777777" w:rsidR="009969F6" w:rsidRPr="00772D9D" w:rsidRDefault="009969F6" w:rsidP="009969F6">
      <w:pPr>
        <w:pStyle w:val="Akapitzlist"/>
        <w:ind w:left="0"/>
        <w:jc w:val="both"/>
        <w:rPr>
          <w:rFonts w:cs="Calibri"/>
        </w:rPr>
      </w:pPr>
    </w:p>
    <w:p w14:paraId="6868C735" w14:textId="77777777" w:rsidR="009969F6" w:rsidRDefault="009969F6" w:rsidP="009969F6">
      <w:pPr>
        <w:pStyle w:val="Akapitzlist"/>
        <w:spacing w:after="0" w:line="240" w:lineRule="auto"/>
        <w:ind w:left="0"/>
        <w:jc w:val="center"/>
        <w:rPr>
          <w:rFonts w:cs="Calibri"/>
          <w:b/>
        </w:rPr>
      </w:pPr>
    </w:p>
    <w:p w14:paraId="16AF1C04" w14:textId="77777777" w:rsidR="009969F6" w:rsidRDefault="009969F6" w:rsidP="009969F6">
      <w:pPr>
        <w:pStyle w:val="Akapitzlist"/>
        <w:spacing w:after="0" w:line="240" w:lineRule="auto"/>
        <w:ind w:left="0"/>
        <w:jc w:val="center"/>
        <w:rPr>
          <w:rFonts w:cs="Calibri"/>
          <w:b/>
        </w:rPr>
      </w:pPr>
      <w:r w:rsidRPr="00A9674E">
        <w:rPr>
          <w:rFonts w:cs="Calibri"/>
          <w:b/>
        </w:rPr>
        <w:t>§ 2</w:t>
      </w:r>
    </w:p>
    <w:p w14:paraId="56D27E2C" w14:textId="77777777" w:rsidR="009969F6" w:rsidRPr="00A9674E" w:rsidRDefault="009969F6" w:rsidP="009969F6">
      <w:pPr>
        <w:pStyle w:val="Akapitzlist"/>
        <w:spacing w:after="0" w:line="240" w:lineRule="auto"/>
        <w:ind w:left="0"/>
        <w:jc w:val="center"/>
        <w:rPr>
          <w:rFonts w:cs="Calibri"/>
          <w:b/>
        </w:rPr>
      </w:pPr>
      <w:r>
        <w:rPr>
          <w:rFonts w:cs="Calibri"/>
          <w:b/>
        </w:rPr>
        <w:t xml:space="preserve">Zobowiązania </w:t>
      </w:r>
    </w:p>
    <w:p w14:paraId="643F4B14" w14:textId="77777777" w:rsidR="009969F6" w:rsidRPr="00A9674E" w:rsidRDefault="009969F6" w:rsidP="002576A6">
      <w:pPr>
        <w:pStyle w:val="Akapitzlist"/>
        <w:numPr>
          <w:ilvl w:val="0"/>
          <w:numId w:val="4"/>
        </w:numPr>
        <w:spacing w:after="0" w:line="240" w:lineRule="auto"/>
        <w:ind w:left="426"/>
        <w:jc w:val="both"/>
        <w:rPr>
          <w:rFonts w:cs="Calibri"/>
        </w:rPr>
      </w:pPr>
      <w:r w:rsidRPr="00A9674E">
        <w:rPr>
          <w:rFonts w:cs="Calibri"/>
        </w:rPr>
        <w:t>W</w:t>
      </w:r>
      <w:r>
        <w:rPr>
          <w:rFonts w:cs="Calibri"/>
        </w:rPr>
        <w:t>ykonawca</w:t>
      </w:r>
      <w:r w:rsidRPr="00A9674E">
        <w:rPr>
          <w:rFonts w:cs="Calibri"/>
        </w:rPr>
        <w:t xml:space="preserve"> oświadcza, że posiada przeszkoloną i doświadczoną załogę jak również niezbędne środki produkcyjne do wykonania przedmiotu umowy.</w:t>
      </w:r>
    </w:p>
    <w:p w14:paraId="6B302A16" w14:textId="77777777" w:rsidR="009969F6" w:rsidRPr="00A9674E" w:rsidRDefault="009969F6" w:rsidP="002576A6">
      <w:pPr>
        <w:pStyle w:val="Akapitzlist"/>
        <w:numPr>
          <w:ilvl w:val="0"/>
          <w:numId w:val="4"/>
        </w:numPr>
        <w:spacing w:after="0" w:line="240" w:lineRule="auto"/>
        <w:ind w:left="426"/>
        <w:jc w:val="both"/>
        <w:rPr>
          <w:rFonts w:cs="Calibri"/>
        </w:rPr>
      </w:pPr>
      <w:r w:rsidRPr="00A9674E">
        <w:rPr>
          <w:rFonts w:cs="Calibri"/>
        </w:rPr>
        <w:t>W</w:t>
      </w:r>
      <w:r>
        <w:rPr>
          <w:rFonts w:cs="Calibri"/>
        </w:rPr>
        <w:t>ykonawca</w:t>
      </w:r>
      <w:r w:rsidRPr="00A9674E">
        <w:rPr>
          <w:rFonts w:cs="Calibri"/>
        </w:rPr>
        <w:t xml:space="preserve"> ponadto zobowiązuje się wykonać przedmiot umowy zgodnie ze sztuką budowlaną</w:t>
      </w:r>
      <w:r>
        <w:rPr>
          <w:rFonts w:cs="Calibri"/>
        </w:rPr>
        <w:t xml:space="preserve"> </w:t>
      </w:r>
      <w:r w:rsidRPr="00A9674E">
        <w:rPr>
          <w:rFonts w:cs="Calibri"/>
        </w:rPr>
        <w:t>i z zachowaniem nadzoru nad bezpieczeństwem i higieną pracy oraz utrzymaniem ogólnego porządku na terenie prowadzonych robót.</w:t>
      </w:r>
    </w:p>
    <w:p w14:paraId="31CB7672" w14:textId="77777777" w:rsidR="009969F6" w:rsidRPr="00A9674E" w:rsidRDefault="009969F6" w:rsidP="002576A6">
      <w:pPr>
        <w:pStyle w:val="Akapitzlist"/>
        <w:numPr>
          <w:ilvl w:val="0"/>
          <w:numId w:val="4"/>
        </w:numPr>
        <w:spacing w:after="0" w:line="240" w:lineRule="auto"/>
        <w:ind w:left="426"/>
        <w:jc w:val="both"/>
        <w:rPr>
          <w:rFonts w:cs="Calibri"/>
        </w:rPr>
      </w:pPr>
      <w:r w:rsidRPr="00A9674E">
        <w:rPr>
          <w:rFonts w:cs="Calibri"/>
        </w:rPr>
        <w:t>W</w:t>
      </w:r>
      <w:r>
        <w:rPr>
          <w:rFonts w:cs="Calibri"/>
        </w:rPr>
        <w:t>ykonawca</w:t>
      </w:r>
      <w:r w:rsidRPr="00A9674E">
        <w:rPr>
          <w:rFonts w:cs="Calibri"/>
        </w:rPr>
        <w:t xml:space="preserve"> od dnia przejęcia placu budowy będzie ponosił wszelkie koszty związane</w:t>
      </w:r>
      <w:r>
        <w:rPr>
          <w:rFonts w:cs="Calibri"/>
        </w:rPr>
        <w:t xml:space="preserve"> </w:t>
      </w:r>
      <w:r w:rsidRPr="00A9674E">
        <w:rPr>
          <w:rFonts w:cs="Calibri"/>
        </w:rPr>
        <w:t>z placem i zapleczem budowy, w tym z ich eksploatacją i utrzymaniem oraz zabezpieczeniem.</w:t>
      </w:r>
    </w:p>
    <w:p w14:paraId="658BAEFB" w14:textId="77777777" w:rsidR="009969F6" w:rsidRPr="00A9674E" w:rsidRDefault="009969F6" w:rsidP="002576A6">
      <w:pPr>
        <w:pStyle w:val="Akapitzlist"/>
        <w:numPr>
          <w:ilvl w:val="0"/>
          <w:numId w:val="4"/>
        </w:numPr>
        <w:spacing w:after="0" w:line="240" w:lineRule="auto"/>
        <w:ind w:left="426"/>
        <w:jc w:val="both"/>
        <w:rPr>
          <w:rFonts w:cs="Calibri"/>
        </w:rPr>
      </w:pPr>
      <w:r w:rsidRPr="00A9674E">
        <w:rPr>
          <w:rFonts w:cs="Calibri"/>
        </w:rPr>
        <w:t>W</w:t>
      </w:r>
      <w:r>
        <w:rPr>
          <w:rFonts w:cs="Calibri"/>
        </w:rPr>
        <w:t>ykonawca</w:t>
      </w:r>
      <w:r w:rsidRPr="00A9674E">
        <w:rPr>
          <w:rFonts w:cs="Calibri"/>
        </w:rPr>
        <w:t xml:space="preserve"> na własny koszt wykona zaplecze budowy / w razie potrzeby /.</w:t>
      </w:r>
    </w:p>
    <w:p w14:paraId="3AC4BC89" w14:textId="77777777" w:rsidR="009969F6" w:rsidRPr="00A9674E" w:rsidRDefault="009969F6" w:rsidP="002576A6">
      <w:pPr>
        <w:pStyle w:val="Akapitzlist"/>
        <w:numPr>
          <w:ilvl w:val="0"/>
          <w:numId w:val="4"/>
        </w:numPr>
        <w:spacing w:after="0" w:line="240" w:lineRule="auto"/>
        <w:ind w:left="426"/>
        <w:jc w:val="both"/>
        <w:rPr>
          <w:rFonts w:cs="Calibri"/>
        </w:rPr>
      </w:pPr>
      <w:r w:rsidRPr="00A9674E">
        <w:rPr>
          <w:rFonts w:cs="Calibri"/>
        </w:rPr>
        <w:t>W</w:t>
      </w:r>
      <w:r>
        <w:rPr>
          <w:rFonts w:cs="Calibri"/>
        </w:rPr>
        <w:t>ykonawca</w:t>
      </w:r>
      <w:r w:rsidRPr="00A9674E">
        <w:rPr>
          <w:rFonts w:cs="Calibri"/>
        </w:rPr>
        <w:t xml:space="preserve"> będzie odpowiedzialny za eksploatację zaplecza budowy zgodnie z przepisami bhp, p.poż., ochrony środowiska oraz przepisami wynikającymi z ustawy Prawo Budowlane.</w:t>
      </w:r>
    </w:p>
    <w:p w14:paraId="28819615" w14:textId="77777777" w:rsidR="009969F6" w:rsidRPr="00A9674E" w:rsidRDefault="009969F6" w:rsidP="002576A6">
      <w:pPr>
        <w:pStyle w:val="Akapitzlist"/>
        <w:numPr>
          <w:ilvl w:val="0"/>
          <w:numId w:val="4"/>
        </w:numPr>
        <w:spacing w:after="0" w:line="240" w:lineRule="auto"/>
        <w:ind w:left="426"/>
        <w:jc w:val="both"/>
        <w:rPr>
          <w:rFonts w:cs="Calibri"/>
        </w:rPr>
      </w:pPr>
      <w:r w:rsidRPr="00A9674E">
        <w:rPr>
          <w:rFonts w:cs="Calibri"/>
        </w:rPr>
        <w:t>W</w:t>
      </w:r>
      <w:r>
        <w:rPr>
          <w:rFonts w:cs="Calibri"/>
        </w:rPr>
        <w:t>ykonawca</w:t>
      </w:r>
      <w:r w:rsidRPr="00A9674E">
        <w:rPr>
          <w:rFonts w:cs="Calibri"/>
        </w:rPr>
        <w:t xml:space="preserve"> zobowiązuje się na bieżąco i na własny koszt do usunięcia lub utylizacji zbędnych materiałów, odpadów i śmieci znajdujących się na placu budowy i zaplecza lub powstałych w wyniku prowadzenia prac budowlanych.</w:t>
      </w:r>
    </w:p>
    <w:p w14:paraId="0E6773F5" w14:textId="77777777" w:rsidR="009969F6" w:rsidRPr="00A9674E" w:rsidRDefault="009969F6" w:rsidP="002576A6">
      <w:pPr>
        <w:pStyle w:val="Akapitzlist"/>
        <w:numPr>
          <w:ilvl w:val="0"/>
          <w:numId w:val="4"/>
        </w:numPr>
        <w:spacing w:after="0" w:line="240" w:lineRule="auto"/>
        <w:ind w:left="426"/>
        <w:jc w:val="both"/>
        <w:rPr>
          <w:rFonts w:cs="Calibri"/>
        </w:rPr>
      </w:pPr>
      <w:r w:rsidRPr="00A9674E">
        <w:rPr>
          <w:rFonts w:cs="Calibri"/>
        </w:rPr>
        <w:t>W</w:t>
      </w:r>
      <w:r>
        <w:rPr>
          <w:rFonts w:cs="Calibri"/>
        </w:rPr>
        <w:t>ykonawca</w:t>
      </w:r>
      <w:r w:rsidRPr="00A9674E">
        <w:rPr>
          <w:rFonts w:cs="Calibri"/>
        </w:rPr>
        <w:t xml:space="preserve"> zobowiązuje się do przywrócenia własnym kosztem i staraniem, do pierwotnego stanu technicznego tereny zajęte pod urządzenie placu budowy oraz do usunięcia zaplecza budowy po zakończeniu realizacji przedmiotu umowy.</w:t>
      </w:r>
    </w:p>
    <w:p w14:paraId="31D826B1" w14:textId="77777777" w:rsidR="009969F6" w:rsidRPr="00A9674E" w:rsidRDefault="009969F6" w:rsidP="002576A6">
      <w:pPr>
        <w:pStyle w:val="Akapitzlist"/>
        <w:numPr>
          <w:ilvl w:val="0"/>
          <w:numId w:val="4"/>
        </w:numPr>
        <w:spacing w:after="0" w:line="240" w:lineRule="auto"/>
        <w:ind w:left="426"/>
        <w:jc w:val="both"/>
        <w:rPr>
          <w:rFonts w:cs="Calibri"/>
        </w:rPr>
      </w:pPr>
      <w:r w:rsidRPr="00A9674E">
        <w:rPr>
          <w:rFonts w:cs="Calibri"/>
        </w:rPr>
        <w:t>W</w:t>
      </w:r>
      <w:r>
        <w:rPr>
          <w:rFonts w:cs="Calibri"/>
        </w:rPr>
        <w:t>ykonawca</w:t>
      </w:r>
      <w:r w:rsidRPr="00A9674E">
        <w:rPr>
          <w:rFonts w:cs="Calibri"/>
        </w:rPr>
        <w:t xml:space="preserve"> zobowiązuje się zainstalować na własny koszt oznakowanie placu budowy (lub innych miejsc, na których mają być prowadzone roboty) informujące lub ostrzegające i związane z realizacją przedmiotu umowy.</w:t>
      </w:r>
    </w:p>
    <w:p w14:paraId="4C511FFA" w14:textId="77777777" w:rsidR="009969F6" w:rsidRPr="00A9674E" w:rsidRDefault="009969F6" w:rsidP="002576A6">
      <w:pPr>
        <w:pStyle w:val="Akapitzlist"/>
        <w:numPr>
          <w:ilvl w:val="0"/>
          <w:numId w:val="4"/>
        </w:numPr>
        <w:spacing w:after="0" w:line="240" w:lineRule="auto"/>
        <w:ind w:left="426"/>
        <w:jc w:val="both"/>
        <w:rPr>
          <w:rFonts w:cs="Calibri"/>
        </w:rPr>
      </w:pPr>
      <w:r w:rsidRPr="00A9674E">
        <w:rPr>
          <w:rFonts w:cs="Calibri"/>
        </w:rPr>
        <w:t>W przypadku wystąpienia awarii z winy W</w:t>
      </w:r>
      <w:r>
        <w:rPr>
          <w:rFonts w:cs="Calibri"/>
        </w:rPr>
        <w:t>ykonawcy</w:t>
      </w:r>
      <w:r w:rsidRPr="00A9674E">
        <w:rPr>
          <w:rFonts w:cs="Calibri"/>
        </w:rPr>
        <w:t xml:space="preserve"> zobowiązany on jest do zgłoszenia zaistniałego faktu instytucjom zarządzającym uszkodzonym obiektem/instalacją, poinformowania Z</w:t>
      </w:r>
      <w:r>
        <w:rPr>
          <w:rFonts w:cs="Calibri"/>
        </w:rPr>
        <w:t>amawiającego</w:t>
      </w:r>
      <w:r w:rsidRPr="00A9674E">
        <w:rPr>
          <w:rFonts w:cs="Calibri"/>
        </w:rPr>
        <w:t xml:space="preserve"> oraz udzielenia wszelkiej informacji oraz jej usunięcia. </w:t>
      </w:r>
    </w:p>
    <w:p w14:paraId="5F44A531" w14:textId="77777777" w:rsidR="009969F6" w:rsidRPr="00A9674E" w:rsidRDefault="009969F6" w:rsidP="002576A6">
      <w:pPr>
        <w:pStyle w:val="Akapitzlist"/>
        <w:numPr>
          <w:ilvl w:val="0"/>
          <w:numId w:val="4"/>
        </w:numPr>
        <w:spacing w:after="0" w:line="240" w:lineRule="auto"/>
        <w:ind w:left="426"/>
        <w:jc w:val="both"/>
        <w:rPr>
          <w:rFonts w:cs="Calibri"/>
        </w:rPr>
      </w:pPr>
      <w:r w:rsidRPr="00A9674E">
        <w:rPr>
          <w:rFonts w:cs="Calibri"/>
        </w:rPr>
        <w:t>W</w:t>
      </w:r>
      <w:r>
        <w:rPr>
          <w:rFonts w:cs="Calibri"/>
        </w:rPr>
        <w:t>ykonawca</w:t>
      </w:r>
      <w:r w:rsidRPr="00A9674E">
        <w:rPr>
          <w:rFonts w:cs="Calibri"/>
        </w:rPr>
        <w:t xml:space="preserve"> ponosi całkowitą odpowiedzialność za szkody spowodowane działalnością W</w:t>
      </w:r>
      <w:r>
        <w:rPr>
          <w:rFonts w:cs="Calibri"/>
        </w:rPr>
        <w:t>ykonawcy</w:t>
      </w:r>
      <w:r w:rsidRPr="00A9674E">
        <w:rPr>
          <w:rFonts w:cs="Calibri"/>
        </w:rPr>
        <w:t xml:space="preserve"> wynikłe z realizacji przedmiotu niniejszej umowy, powstałe u Z</w:t>
      </w:r>
      <w:r>
        <w:rPr>
          <w:rFonts w:cs="Calibri"/>
        </w:rPr>
        <w:t>amawiającego</w:t>
      </w:r>
      <w:r w:rsidRPr="00A9674E">
        <w:rPr>
          <w:rFonts w:cs="Calibri"/>
        </w:rPr>
        <w:t xml:space="preserve"> i osób trzecich. </w:t>
      </w:r>
    </w:p>
    <w:p w14:paraId="67822DCD" w14:textId="77777777" w:rsidR="009969F6" w:rsidRPr="00A9674E" w:rsidRDefault="009969F6" w:rsidP="002576A6">
      <w:pPr>
        <w:pStyle w:val="Akapitzlist"/>
        <w:numPr>
          <w:ilvl w:val="0"/>
          <w:numId w:val="4"/>
        </w:numPr>
        <w:spacing w:after="0" w:line="240" w:lineRule="auto"/>
        <w:ind w:left="426"/>
        <w:jc w:val="both"/>
        <w:rPr>
          <w:rFonts w:cs="Calibri"/>
        </w:rPr>
      </w:pPr>
      <w:r w:rsidRPr="00A9674E">
        <w:rPr>
          <w:rFonts w:cs="Calibri"/>
        </w:rPr>
        <w:t>W</w:t>
      </w:r>
      <w:r>
        <w:rPr>
          <w:rFonts w:cs="Calibri"/>
        </w:rPr>
        <w:t>ykonawca</w:t>
      </w:r>
      <w:r w:rsidRPr="00A9674E">
        <w:rPr>
          <w:rFonts w:cs="Calibri"/>
        </w:rPr>
        <w:t xml:space="preserve"> w trakcie wykonywania umowy ponosi odpowiedzialność za bezpieczeństwo swoich pracowników oraz innych osób znajdujących się w obrębie przekazanego placu budowy.</w:t>
      </w:r>
    </w:p>
    <w:p w14:paraId="08240BFC" w14:textId="77777777" w:rsidR="009969F6" w:rsidRPr="00A9674E" w:rsidRDefault="009969F6" w:rsidP="002576A6">
      <w:pPr>
        <w:pStyle w:val="Akapitzlist"/>
        <w:numPr>
          <w:ilvl w:val="0"/>
          <w:numId w:val="4"/>
        </w:numPr>
        <w:spacing w:after="0" w:line="240" w:lineRule="auto"/>
        <w:ind w:left="426"/>
        <w:jc w:val="both"/>
        <w:rPr>
          <w:rFonts w:cs="Calibri"/>
        </w:rPr>
      </w:pPr>
      <w:r w:rsidRPr="00A9674E">
        <w:rPr>
          <w:rFonts w:cs="Calibri"/>
        </w:rPr>
        <w:t>W przypadku powstania szkód z winy W</w:t>
      </w:r>
      <w:r>
        <w:rPr>
          <w:rFonts w:cs="Calibri"/>
        </w:rPr>
        <w:t>ykonawcy</w:t>
      </w:r>
      <w:r w:rsidRPr="00A9674E">
        <w:rPr>
          <w:rFonts w:cs="Calibri"/>
        </w:rPr>
        <w:t>, Z</w:t>
      </w:r>
      <w:r>
        <w:rPr>
          <w:rFonts w:cs="Calibri"/>
        </w:rPr>
        <w:t>amawiający</w:t>
      </w:r>
      <w:r w:rsidRPr="00A9674E">
        <w:rPr>
          <w:rFonts w:cs="Calibri"/>
        </w:rPr>
        <w:t xml:space="preserve"> pisemnie wezwie W</w:t>
      </w:r>
      <w:r>
        <w:rPr>
          <w:rFonts w:cs="Calibri"/>
        </w:rPr>
        <w:t>ykonawcę</w:t>
      </w:r>
      <w:r w:rsidRPr="00A9674E">
        <w:rPr>
          <w:rFonts w:cs="Calibri"/>
        </w:rPr>
        <w:t xml:space="preserve"> do usunięcia ich w ustalonym terminie. W razie braku reakcji W</w:t>
      </w:r>
      <w:r>
        <w:rPr>
          <w:rFonts w:cs="Calibri"/>
        </w:rPr>
        <w:t>ykonawcy</w:t>
      </w:r>
      <w:r w:rsidRPr="00A9674E">
        <w:rPr>
          <w:rFonts w:cs="Calibri"/>
        </w:rPr>
        <w:t xml:space="preserve"> na wezwanie, Z</w:t>
      </w:r>
      <w:r>
        <w:rPr>
          <w:rFonts w:cs="Calibri"/>
        </w:rPr>
        <w:t>amawiający</w:t>
      </w:r>
      <w:r w:rsidRPr="00A9674E">
        <w:rPr>
          <w:rFonts w:cs="Calibri"/>
        </w:rPr>
        <w:t xml:space="preserve"> zastrzega sobie prawo, po upływie określonego w wezwaniu terminu, zlecić usunięcie tych szkód/usterek przez osoby trzecie na koszt i odpowiedzialność W</w:t>
      </w:r>
      <w:r>
        <w:rPr>
          <w:rFonts w:cs="Calibri"/>
        </w:rPr>
        <w:t>ykonawcy</w:t>
      </w:r>
      <w:r w:rsidRPr="00A9674E">
        <w:rPr>
          <w:rFonts w:cs="Calibri"/>
        </w:rPr>
        <w:t xml:space="preserve"> bez związania jakąkolwiek ceną.</w:t>
      </w:r>
    </w:p>
    <w:p w14:paraId="69EC7559" w14:textId="77777777" w:rsidR="009969F6" w:rsidRDefault="009969F6" w:rsidP="002576A6">
      <w:pPr>
        <w:pStyle w:val="Akapitzlist"/>
        <w:numPr>
          <w:ilvl w:val="0"/>
          <w:numId w:val="4"/>
        </w:numPr>
        <w:spacing w:after="0" w:line="240" w:lineRule="auto"/>
        <w:ind w:left="426"/>
        <w:jc w:val="both"/>
        <w:rPr>
          <w:rFonts w:cs="Calibri"/>
        </w:rPr>
      </w:pPr>
      <w:r w:rsidRPr="00A9674E">
        <w:rPr>
          <w:rFonts w:cs="Calibri"/>
        </w:rPr>
        <w:t>W</w:t>
      </w:r>
      <w:r>
        <w:rPr>
          <w:rFonts w:cs="Calibri"/>
        </w:rPr>
        <w:t>ykonawca</w:t>
      </w:r>
      <w:r w:rsidRPr="00A9674E">
        <w:rPr>
          <w:rFonts w:cs="Calibri"/>
        </w:rPr>
        <w:t xml:space="preserve"> zobowiązuje się do umożliwienia wstępu na plac budowy upoważnionym pracownikom Z</w:t>
      </w:r>
      <w:r>
        <w:rPr>
          <w:rFonts w:cs="Calibri"/>
        </w:rPr>
        <w:t>amawiającego</w:t>
      </w:r>
      <w:r w:rsidRPr="00A9674E">
        <w:rPr>
          <w:rFonts w:cs="Calibri"/>
        </w:rPr>
        <w:t xml:space="preserve"> – bez ograniczeń oraz do udostępnienia im żądanych przez nich informacji związanych z realizacją niniejszej umowy. Zobowiązany jest również do umożliwienia wstępu na teren budowy pracownikom organów nadzoru budowlanego, do którego należy wykonywanie zadań określonych ustawą Prawo Budowlane oraz do udostępniania im danych i informacji wymaganych tą ustawą.</w:t>
      </w:r>
    </w:p>
    <w:p w14:paraId="2F5EB704" w14:textId="4F9C61AD" w:rsidR="009969F6" w:rsidRDefault="009969F6" w:rsidP="002576A6">
      <w:pPr>
        <w:numPr>
          <w:ilvl w:val="0"/>
          <w:numId w:val="4"/>
        </w:numPr>
        <w:ind w:left="426"/>
        <w:jc w:val="both"/>
        <w:rPr>
          <w:rFonts w:ascii="Calibri" w:hAnsi="Calibri" w:cs="Calibri"/>
          <w:sz w:val="22"/>
          <w:szCs w:val="22"/>
        </w:rPr>
      </w:pPr>
      <w:r w:rsidRPr="00A9674E">
        <w:rPr>
          <w:rFonts w:ascii="Calibri" w:hAnsi="Calibri" w:cs="Calibri"/>
          <w:sz w:val="22"/>
          <w:szCs w:val="22"/>
        </w:rPr>
        <w:t>Zamawiający ustala osobę do kontaktów z Wykonawcą odpowiedzialną za prawidłową realizację przedmiotu umowy</w:t>
      </w:r>
      <w:r w:rsidR="00567A8C">
        <w:rPr>
          <w:rFonts w:ascii="Calibri" w:hAnsi="Calibri" w:cs="Calibri"/>
          <w:sz w:val="22"/>
          <w:szCs w:val="22"/>
        </w:rPr>
        <w:t>…………………………..</w:t>
      </w:r>
      <w:r w:rsidRPr="009969F6">
        <w:rPr>
          <w:rFonts w:ascii="Calibri" w:hAnsi="Calibri" w:cs="Calibri"/>
          <w:sz w:val="22"/>
          <w:szCs w:val="22"/>
        </w:rPr>
        <w:t xml:space="preserve"> </w:t>
      </w:r>
    </w:p>
    <w:p w14:paraId="0F95D6A3" w14:textId="0257E0DE" w:rsidR="00567A8C" w:rsidRPr="00567A8C" w:rsidRDefault="00567A8C" w:rsidP="002576A6">
      <w:pPr>
        <w:numPr>
          <w:ilvl w:val="0"/>
          <w:numId w:val="4"/>
        </w:numPr>
        <w:ind w:left="426"/>
        <w:jc w:val="both"/>
        <w:rPr>
          <w:rFonts w:ascii="Calibri" w:hAnsi="Calibri" w:cs="Calibri"/>
          <w:sz w:val="22"/>
          <w:szCs w:val="22"/>
        </w:rPr>
      </w:pPr>
      <w:r w:rsidRPr="00567A8C">
        <w:rPr>
          <w:rFonts w:ascii="Calibri" w:hAnsi="Calibri" w:cs="Calibri"/>
          <w:sz w:val="22"/>
          <w:szCs w:val="22"/>
        </w:rPr>
        <w:t>Wszelkie prace przygotowawcze i ziemne są po stronie Wykonawcy</w:t>
      </w:r>
    </w:p>
    <w:p w14:paraId="5F9FEC91" w14:textId="77777777" w:rsidR="009969F6" w:rsidRPr="00A9674E" w:rsidRDefault="009969F6" w:rsidP="002576A6">
      <w:pPr>
        <w:pStyle w:val="Akapitzlist"/>
        <w:spacing w:after="0" w:line="240" w:lineRule="auto"/>
        <w:ind w:left="426"/>
        <w:jc w:val="both"/>
        <w:rPr>
          <w:rFonts w:cs="Calibri"/>
        </w:rPr>
      </w:pPr>
    </w:p>
    <w:p w14:paraId="154367E5" w14:textId="77777777" w:rsidR="009969F6" w:rsidRDefault="009969F6" w:rsidP="002576A6">
      <w:pPr>
        <w:ind w:left="426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55F58146" w14:textId="77777777" w:rsidR="009969F6" w:rsidRDefault="009969F6" w:rsidP="002576A6">
      <w:pPr>
        <w:ind w:left="426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56A99868" w14:textId="77777777" w:rsidR="00B966E1" w:rsidRPr="00A9674E" w:rsidRDefault="00B966E1" w:rsidP="009969F6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466D4667" w14:textId="77777777" w:rsidR="009969F6" w:rsidRDefault="009969F6" w:rsidP="009969F6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A9674E">
        <w:rPr>
          <w:rFonts w:ascii="Calibri" w:hAnsi="Calibri" w:cs="Calibri"/>
          <w:b/>
          <w:bCs/>
          <w:sz w:val="22"/>
          <w:szCs w:val="22"/>
        </w:rPr>
        <w:t>§ 3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6932AD70" w14:textId="77777777" w:rsidR="009969F6" w:rsidRPr="00A9674E" w:rsidRDefault="009969F6" w:rsidP="002576A6">
      <w:pPr>
        <w:ind w:left="426"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Termin  wykonania umowy </w:t>
      </w:r>
    </w:p>
    <w:p w14:paraId="3D32ADF9" w14:textId="77777777" w:rsidR="003B57C3" w:rsidRPr="003B57C3" w:rsidRDefault="009969F6" w:rsidP="002576A6">
      <w:pPr>
        <w:pStyle w:val="Akapitzlist"/>
        <w:numPr>
          <w:ilvl w:val="0"/>
          <w:numId w:val="3"/>
        </w:numPr>
        <w:spacing w:after="0" w:line="240" w:lineRule="auto"/>
        <w:ind w:left="426"/>
        <w:jc w:val="both"/>
        <w:rPr>
          <w:rFonts w:cs="Calibri"/>
        </w:rPr>
      </w:pPr>
      <w:r w:rsidRPr="00A9674E">
        <w:rPr>
          <w:rFonts w:cs="Calibri"/>
        </w:rPr>
        <w:t xml:space="preserve">Powierzone prace Wykonawca zobowiązuje się wykonać </w:t>
      </w:r>
      <w:r w:rsidR="00723BF5" w:rsidRPr="00723BF5">
        <w:rPr>
          <w:rFonts w:cs="Calibri"/>
          <w:b/>
          <w:bCs/>
        </w:rPr>
        <w:t xml:space="preserve">do </w:t>
      </w:r>
      <w:r w:rsidR="003B57C3">
        <w:rPr>
          <w:rFonts w:cs="Calibri"/>
          <w:b/>
          <w:bCs/>
        </w:rPr>
        <w:t>3 miesięcy od dnia podpisania umowy.</w:t>
      </w:r>
    </w:p>
    <w:p w14:paraId="0F3F9F72" w14:textId="5C22C6D5" w:rsidR="003B57C3" w:rsidRPr="003B57C3" w:rsidRDefault="003B57C3" w:rsidP="002576A6">
      <w:pPr>
        <w:pStyle w:val="Akapitzlist"/>
        <w:numPr>
          <w:ilvl w:val="0"/>
          <w:numId w:val="3"/>
        </w:numPr>
        <w:spacing w:after="0" w:line="240" w:lineRule="auto"/>
        <w:ind w:left="426"/>
        <w:jc w:val="both"/>
        <w:rPr>
          <w:rFonts w:cs="Calibri"/>
        </w:rPr>
      </w:pPr>
      <w:r w:rsidRPr="003B57C3">
        <w:rPr>
          <w:rFonts w:eastAsia="Times New Roman" w:cs="Calibri"/>
          <w:lang w:eastAsia="pl-PL"/>
        </w:rPr>
        <w:t xml:space="preserve">Za termin zakończenia realizacji zamówienie będzie uważany dzień zgłoszenia przez Wykonawcę gotowości do odbioru. </w:t>
      </w:r>
    </w:p>
    <w:p w14:paraId="5834A197" w14:textId="5C490611" w:rsidR="009969F6" w:rsidRPr="007A557D" w:rsidRDefault="009969F6" w:rsidP="003B57C3">
      <w:pPr>
        <w:pStyle w:val="Akapitzlist"/>
        <w:spacing w:after="0" w:line="240" w:lineRule="auto"/>
        <w:ind w:left="0"/>
        <w:jc w:val="both"/>
        <w:rPr>
          <w:rFonts w:cs="Calibri"/>
        </w:rPr>
      </w:pPr>
    </w:p>
    <w:p w14:paraId="7627FA04" w14:textId="77777777" w:rsidR="009969F6" w:rsidRPr="00F62393" w:rsidRDefault="009969F6" w:rsidP="009969F6">
      <w:pPr>
        <w:pStyle w:val="Akapitzlist"/>
        <w:spacing w:after="0" w:line="240" w:lineRule="auto"/>
        <w:ind w:left="0"/>
        <w:jc w:val="both"/>
        <w:rPr>
          <w:rFonts w:cs="Calibri"/>
        </w:rPr>
      </w:pPr>
    </w:p>
    <w:p w14:paraId="76AF5553" w14:textId="77777777" w:rsidR="009969F6" w:rsidRPr="00A9674E" w:rsidRDefault="009969F6" w:rsidP="009969F6">
      <w:pPr>
        <w:pStyle w:val="Akapitzlist"/>
        <w:spacing w:after="0" w:line="240" w:lineRule="auto"/>
        <w:ind w:left="0"/>
        <w:jc w:val="both"/>
        <w:rPr>
          <w:rFonts w:cs="Calibri"/>
        </w:rPr>
      </w:pPr>
    </w:p>
    <w:p w14:paraId="3F694451" w14:textId="77777777" w:rsidR="009969F6" w:rsidRDefault="009969F6" w:rsidP="009969F6">
      <w:pPr>
        <w:jc w:val="center"/>
        <w:rPr>
          <w:rFonts w:ascii="Calibri" w:hAnsi="Calibri" w:cs="Calibri"/>
          <w:b/>
          <w:sz w:val="22"/>
          <w:szCs w:val="22"/>
        </w:rPr>
      </w:pPr>
      <w:r w:rsidRPr="00A9674E">
        <w:rPr>
          <w:rFonts w:ascii="Calibri" w:hAnsi="Calibri" w:cs="Calibri"/>
          <w:b/>
          <w:sz w:val="22"/>
          <w:szCs w:val="22"/>
        </w:rPr>
        <w:t>§ 4</w:t>
      </w:r>
    </w:p>
    <w:p w14:paraId="446EB84F" w14:textId="77777777" w:rsidR="009969F6" w:rsidRPr="00A9674E" w:rsidRDefault="009969F6" w:rsidP="002576A6">
      <w:pPr>
        <w:ind w:left="567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Wynagrodzenia </w:t>
      </w:r>
    </w:p>
    <w:p w14:paraId="66A18337" w14:textId="77777777" w:rsidR="009969F6" w:rsidRDefault="009969F6" w:rsidP="002576A6">
      <w:pPr>
        <w:pStyle w:val="Akapitzlist"/>
        <w:numPr>
          <w:ilvl w:val="0"/>
          <w:numId w:val="9"/>
        </w:numPr>
        <w:ind w:left="567"/>
        <w:jc w:val="both"/>
        <w:rPr>
          <w:rFonts w:cs="Calibri"/>
        </w:rPr>
      </w:pPr>
      <w:r w:rsidRPr="00A9674E">
        <w:rPr>
          <w:rFonts w:cs="Calibri"/>
        </w:rPr>
        <w:t xml:space="preserve">Za wykonanie przedmiotu niniejszej umowy  Zamawiający zapłaci Wykonawcy wynagrodzenie ryczałtowe w wysokości: </w:t>
      </w:r>
    </w:p>
    <w:p w14:paraId="2F40C462" w14:textId="77777777" w:rsidR="003B57C3" w:rsidRDefault="00567A8C" w:rsidP="002576A6">
      <w:pPr>
        <w:pStyle w:val="Akapitzlist"/>
        <w:spacing w:after="0"/>
        <w:ind w:left="567"/>
        <w:rPr>
          <w:rFonts w:eastAsia="Times New Roman" w:cs="Calibri"/>
          <w:b/>
          <w:bCs/>
          <w:lang w:eastAsia="pl-PL"/>
        </w:rPr>
      </w:pPr>
      <w:r w:rsidRPr="00567A8C">
        <w:rPr>
          <w:rFonts w:eastAsia="Times New Roman" w:cs="Calibri"/>
          <w:b/>
          <w:bCs/>
          <w:lang w:eastAsia="pl-PL"/>
        </w:rPr>
        <w:t>Część 1</w:t>
      </w:r>
    </w:p>
    <w:p w14:paraId="310C5792" w14:textId="642C0A02" w:rsidR="009969F6" w:rsidRPr="003B57C3" w:rsidRDefault="003B57C3" w:rsidP="002576A6">
      <w:pPr>
        <w:pStyle w:val="Akapitzlist"/>
        <w:numPr>
          <w:ilvl w:val="0"/>
          <w:numId w:val="18"/>
        </w:numPr>
        <w:spacing w:after="0"/>
        <w:ind w:left="567"/>
        <w:rPr>
          <w:rFonts w:eastAsia="Times New Roman" w:cs="Calibri"/>
          <w:b/>
          <w:bCs/>
          <w:lang w:eastAsia="pl-PL"/>
        </w:rPr>
      </w:pPr>
      <w:r>
        <w:rPr>
          <w:rFonts w:cs="Calibri"/>
        </w:rPr>
        <w:t xml:space="preserve">stół </w:t>
      </w:r>
      <w:r w:rsidRPr="000F7C8C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betonowy do gry w szachy wraz z siedziskiem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9969F6" w:rsidRPr="003B57C3">
        <w:rPr>
          <w:rFonts w:asciiTheme="minorHAnsi" w:eastAsia="Times New Roman" w:hAnsiTheme="minorHAnsi" w:cstheme="minorHAnsi"/>
          <w:lang w:eastAsia="pl-PL"/>
        </w:rPr>
        <w:t xml:space="preserve">cena brutto </w:t>
      </w:r>
      <w:r w:rsidR="00245F41" w:rsidRPr="003B57C3">
        <w:rPr>
          <w:rFonts w:asciiTheme="minorHAnsi" w:eastAsia="Times New Roman" w:hAnsiTheme="minorHAnsi" w:cstheme="minorHAnsi"/>
          <w:lang w:eastAsia="pl-PL"/>
        </w:rPr>
        <w:t>…………………</w:t>
      </w:r>
      <w:r w:rsidR="009969F6" w:rsidRPr="003B57C3">
        <w:rPr>
          <w:rFonts w:asciiTheme="minorHAnsi" w:eastAsia="Times New Roman" w:hAnsiTheme="minorHAnsi" w:cstheme="minorHAnsi"/>
          <w:lang w:eastAsia="pl-PL"/>
        </w:rPr>
        <w:t>.</w:t>
      </w:r>
    </w:p>
    <w:p w14:paraId="5EBD00F1" w14:textId="77777777" w:rsidR="00CF5CAD" w:rsidRDefault="00245F41" w:rsidP="002576A6">
      <w:pPr>
        <w:pStyle w:val="Standard"/>
        <w:numPr>
          <w:ilvl w:val="0"/>
          <w:numId w:val="18"/>
        </w:numPr>
        <w:spacing w:after="0" w:line="240" w:lineRule="auto"/>
        <w:ind w:left="567"/>
        <w:jc w:val="both"/>
        <w:textAlignment w:val="auto"/>
        <w:rPr>
          <w:rFonts w:asciiTheme="minorHAnsi" w:hAnsiTheme="minorHAnsi" w:cstheme="minorHAnsi"/>
          <w:sz w:val="24"/>
          <w:szCs w:val="24"/>
          <w:lang w:eastAsia="zh-CN"/>
        </w:rPr>
      </w:pPr>
      <w:proofErr w:type="spellStart"/>
      <w:r w:rsidRPr="00723BF5">
        <w:rPr>
          <w:rFonts w:asciiTheme="minorHAnsi" w:hAnsiTheme="minorHAnsi" w:cstheme="minorHAnsi"/>
        </w:rPr>
        <w:t>Orbitrek</w:t>
      </w:r>
      <w:proofErr w:type="spellEnd"/>
      <w:r w:rsidRPr="00723BF5">
        <w:rPr>
          <w:rFonts w:asciiTheme="minorHAnsi" w:hAnsiTheme="minorHAnsi" w:cstheme="minorHAnsi"/>
        </w:rPr>
        <w:t xml:space="preserve"> - </w:t>
      </w:r>
      <w:r w:rsidR="009969F6" w:rsidRPr="00723BF5">
        <w:rPr>
          <w:rFonts w:asciiTheme="minorHAnsi" w:hAnsiTheme="minorHAnsi" w:cstheme="minorHAnsi"/>
        </w:rPr>
        <w:t xml:space="preserve"> </w:t>
      </w:r>
      <w:r w:rsidR="009969F6" w:rsidRPr="00723BF5">
        <w:rPr>
          <w:rFonts w:asciiTheme="minorHAnsi" w:eastAsia="Times New Roman" w:hAnsiTheme="minorHAnsi" w:cstheme="minorHAnsi"/>
          <w:lang w:eastAsia="pl-PL"/>
        </w:rPr>
        <w:t xml:space="preserve">cena brutto </w:t>
      </w:r>
      <w:r w:rsidRPr="00723BF5">
        <w:rPr>
          <w:rFonts w:asciiTheme="minorHAnsi" w:eastAsia="Times New Roman" w:hAnsiTheme="minorHAnsi" w:cstheme="minorHAnsi"/>
          <w:lang w:eastAsia="pl-PL"/>
        </w:rPr>
        <w:t>……………….</w:t>
      </w:r>
    </w:p>
    <w:p w14:paraId="218711D2" w14:textId="77777777" w:rsidR="00CF5CAD" w:rsidRPr="00CF5CAD" w:rsidRDefault="00CF5CAD" w:rsidP="002576A6">
      <w:pPr>
        <w:pStyle w:val="Standard"/>
        <w:spacing w:after="0" w:line="240" w:lineRule="auto"/>
        <w:ind w:left="567"/>
        <w:jc w:val="both"/>
        <w:textAlignment w:val="auto"/>
        <w:rPr>
          <w:rFonts w:asciiTheme="minorHAnsi" w:hAnsiTheme="minorHAnsi" w:cstheme="minorHAnsi"/>
          <w:sz w:val="24"/>
          <w:szCs w:val="24"/>
          <w:lang w:eastAsia="zh-CN"/>
        </w:rPr>
      </w:pPr>
    </w:p>
    <w:p w14:paraId="62F8F977" w14:textId="38081B69" w:rsidR="009969F6" w:rsidRPr="00D2291F" w:rsidRDefault="009969F6" w:rsidP="002576A6">
      <w:pPr>
        <w:autoSpaceDE w:val="0"/>
        <w:adjustRightInd w:val="0"/>
        <w:spacing w:line="276" w:lineRule="auto"/>
        <w:ind w:left="567"/>
        <w:rPr>
          <w:rFonts w:ascii="Calibri" w:hAnsi="Calibri" w:cs="Calibri"/>
          <w:b/>
          <w:color w:val="000000"/>
          <w:sz w:val="22"/>
          <w:szCs w:val="22"/>
        </w:rPr>
      </w:pPr>
      <w:r w:rsidRPr="00D2291F">
        <w:rPr>
          <w:rFonts w:ascii="Calibri" w:hAnsi="Calibri" w:cs="Calibri"/>
          <w:b/>
          <w:color w:val="000000"/>
          <w:sz w:val="22"/>
          <w:szCs w:val="22"/>
        </w:rPr>
        <w:t>Wartość łączna: cena netto</w:t>
      </w:r>
      <w:r>
        <w:rPr>
          <w:rFonts w:ascii="Calibri" w:hAnsi="Calibri" w:cs="Calibri"/>
          <w:b/>
          <w:color w:val="000000"/>
          <w:sz w:val="22"/>
          <w:szCs w:val="22"/>
        </w:rPr>
        <w:t xml:space="preserve"> </w:t>
      </w:r>
      <w:r w:rsidR="00245F41">
        <w:rPr>
          <w:rFonts w:ascii="Calibri" w:hAnsi="Calibri" w:cs="Calibri"/>
          <w:b/>
          <w:color w:val="000000"/>
          <w:sz w:val="22"/>
          <w:szCs w:val="22"/>
        </w:rPr>
        <w:t>…………………</w:t>
      </w:r>
      <w:r w:rsidRPr="00D2291F">
        <w:rPr>
          <w:rFonts w:ascii="Calibri" w:hAnsi="Calibri" w:cs="Calibri"/>
          <w:b/>
          <w:color w:val="000000"/>
          <w:sz w:val="22"/>
          <w:szCs w:val="22"/>
        </w:rPr>
        <w:t xml:space="preserve"> </w:t>
      </w:r>
    </w:p>
    <w:p w14:paraId="04874079" w14:textId="42F295BC" w:rsidR="009969F6" w:rsidRPr="00D2291F" w:rsidRDefault="009969F6" w:rsidP="002576A6">
      <w:pPr>
        <w:autoSpaceDE w:val="0"/>
        <w:adjustRightInd w:val="0"/>
        <w:spacing w:line="276" w:lineRule="auto"/>
        <w:ind w:left="567"/>
        <w:rPr>
          <w:rFonts w:ascii="Calibri" w:hAnsi="Calibri" w:cs="Calibri"/>
          <w:b/>
          <w:color w:val="000000"/>
          <w:sz w:val="22"/>
          <w:szCs w:val="22"/>
        </w:rPr>
      </w:pPr>
      <w:r w:rsidRPr="00D2291F">
        <w:rPr>
          <w:rFonts w:ascii="Calibri" w:hAnsi="Calibri" w:cs="Calibri"/>
          <w:b/>
          <w:color w:val="000000"/>
          <w:sz w:val="22"/>
          <w:szCs w:val="22"/>
        </w:rPr>
        <w:t>cena brutto</w:t>
      </w:r>
      <w:r>
        <w:rPr>
          <w:rFonts w:ascii="Calibri" w:hAnsi="Calibri" w:cs="Calibri"/>
          <w:b/>
          <w:color w:val="000000"/>
          <w:sz w:val="22"/>
          <w:szCs w:val="22"/>
        </w:rPr>
        <w:t xml:space="preserve">: </w:t>
      </w:r>
      <w:r w:rsidR="00245F41">
        <w:rPr>
          <w:rFonts w:ascii="Calibri" w:hAnsi="Calibri" w:cs="Calibri"/>
          <w:b/>
          <w:color w:val="000000"/>
          <w:sz w:val="22"/>
          <w:szCs w:val="22"/>
        </w:rPr>
        <w:t>……………………..</w:t>
      </w:r>
    </w:p>
    <w:p w14:paraId="53C10732" w14:textId="0C8ABB5F" w:rsidR="009969F6" w:rsidRDefault="009969F6" w:rsidP="002576A6">
      <w:pPr>
        <w:autoSpaceDE w:val="0"/>
        <w:adjustRightInd w:val="0"/>
        <w:spacing w:line="276" w:lineRule="auto"/>
        <w:ind w:left="567"/>
        <w:rPr>
          <w:rFonts w:ascii="Calibri" w:hAnsi="Calibri" w:cs="Calibri"/>
          <w:b/>
          <w:color w:val="000000"/>
          <w:sz w:val="22"/>
          <w:szCs w:val="22"/>
        </w:rPr>
      </w:pPr>
      <w:r w:rsidRPr="00D2291F">
        <w:rPr>
          <w:rFonts w:ascii="Calibri" w:hAnsi="Calibri" w:cs="Calibri"/>
          <w:b/>
          <w:color w:val="000000"/>
          <w:sz w:val="22"/>
          <w:szCs w:val="22"/>
        </w:rPr>
        <w:t xml:space="preserve">(słownie: </w:t>
      </w:r>
      <w:r w:rsidR="00245F41">
        <w:rPr>
          <w:rFonts w:ascii="Calibri" w:hAnsi="Calibri" w:cs="Calibri"/>
          <w:b/>
          <w:color w:val="000000"/>
          <w:sz w:val="22"/>
          <w:szCs w:val="22"/>
        </w:rPr>
        <w:t>…………………………………………………..</w:t>
      </w:r>
      <w:r>
        <w:rPr>
          <w:rFonts w:ascii="Calibri" w:hAnsi="Calibri" w:cs="Calibri"/>
          <w:b/>
          <w:color w:val="000000"/>
          <w:sz w:val="22"/>
          <w:szCs w:val="22"/>
        </w:rPr>
        <w:t>/100</w:t>
      </w:r>
      <w:r w:rsidRPr="00D2291F">
        <w:rPr>
          <w:rFonts w:ascii="Calibri" w:hAnsi="Calibri" w:cs="Calibri"/>
          <w:b/>
          <w:color w:val="000000"/>
          <w:sz w:val="22"/>
          <w:szCs w:val="22"/>
        </w:rPr>
        <w:t>)</w:t>
      </w:r>
    </w:p>
    <w:p w14:paraId="36034F52" w14:textId="77777777" w:rsidR="00567A8C" w:rsidRDefault="00567A8C" w:rsidP="002576A6">
      <w:pPr>
        <w:spacing w:line="276" w:lineRule="auto"/>
        <w:ind w:left="567" w:right="90"/>
        <w:rPr>
          <w:rFonts w:eastAsia="Times New Roman" w:cs="Calibri"/>
          <w:b/>
          <w:bCs/>
          <w:color w:val="000000"/>
          <w:lang w:eastAsia="pl-PL"/>
        </w:rPr>
      </w:pPr>
      <w:r>
        <w:rPr>
          <w:rFonts w:eastAsia="Times New Roman" w:cs="Calibri"/>
          <w:b/>
          <w:bCs/>
          <w:color w:val="000000"/>
          <w:lang w:eastAsia="pl-PL"/>
        </w:rPr>
        <w:t xml:space="preserve">              </w:t>
      </w:r>
    </w:p>
    <w:p w14:paraId="7A45D51B" w14:textId="26D43509" w:rsidR="00567A8C" w:rsidRPr="00567A8C" w:rsidRDefault="00567A8C" w:rsidP="002576A6">
      <w:pPr>
        <w:spacing w:line="276" w:lineRule="auto"/>
        <w:ind w:left="567" w:right="90" w:firstLine="709"/>
        <w:rPr>
          <w:rFonts w:ascii="Calibri" w:eastAsia="Times New Roman" w:hAnsi="Calibri" w:cs="Calibri"/>
          <w:b/>
          <w:bCs/>
          <w:color w:val="000000"/>
          <w:sz w:val="22"/>
          <w:szCs w:val="22"/>
          <w:lang w:eastAsia="pl-PL"/>
        </w:rPr>
      </w:pPr>
      <w:r w:rsidRPr="00567A8C">
        <w:rPr>
          <w:rFonts w:ascii="Calibri" w:eastAsia="Times New Roman" w:hAnsi="Calibri" w:cs="Calibri"/>
          <w:b/>
          <w:bCs/>
          <w:color w:val="000000"/>
          <w:sz w:val="22"/>
          <w:szCs w:val="22"/>
          <w:lang w:eastAsia="pl-PL"/>
        </w:rPr>
        <w:t xml:space="preserve">Część 2 </w:t>
      </w:r>
    </w:p>
    <w:p w14:paraId="360D482A" w14:textId="7D6C2E59" w:rsidR="00567A8C" w:rsidRPr="003B57C3" w:rsidRDefault="003B57C3" w:rsidP="002576A6">
      <w:pPr>
        <w:pStyle w:val="Akapitzlist"/>
        <w:numPr>
          <w:ilvl w:val="0"/>
          <w:numId w:val="36"/>
        </w:numPr>
        <w:ind w:left="567"/>
        <w:jc w:val="both"/>
        <w:rPr>
          <w:color w:val="000000" w:themeColor="text1"/>
          <w:shd w:val="clear" w:color="auto" w:fill="FFFFFF"/>
        </w:rPr>
      </w:pPr>
      <w:r w:rsidRPr="003B57C3">
        <w:rPr>
          <w:color w:val="000000" w:themeColor="text1"/>
          <w:shd w:val="clear" w:color="auto" w:fill="FFFFFF"/>
        </w:rPr>
        <w:t>zjazd linowy (</w:t>
      </w:r>
      <w:proofErr w:type="spellStart"/>
      <w:r w:rsidRPr="003B57C3">
        <w:rPr>
          <w:color w:val="000000" w:themeColor="text1"/>
          <w:shd w:val="clear" w:color="auto" w:fill="FFFFFF"/>
        </w:rPr>
        <w:t>tyrolka</w:t>
      </w:r>
      <w:proofErr w:type="spellEnd"/>
      <w:r w:rsidRPr="003B57C3">
        <w:rPr>
          <w:color w:val="000000" w:themeColor="text1"/>
          <w:shd w:val="clear" w:color="auto" w:fill="FFFFFF"/>
        </w:rPr>
        <w:t>) o długości min. 20 m</w:t>
      </w:r>
      <w:r w:rsidRPr="003B57C3">
        <w:rPr>
          <w:rFonts w:asciiTheme="minorHAnsi" w:eastAsia="Times New Roman" w:hAnsiTheme="minorHAnsi" w:cstheme="minorHAnsi"/>
          <w:lang w:eastAsia="pl-PL"/>
        </w:rPr>
        <w:t xml:space="preserve"> </w:t>
      </w:r>
      <w:r w:rsidRPr="00723BF5">
        <w:rPr>
          <w:rFonts w:asciiTheme="minorHAnsi" w:eastAsia="Times New Roman" w:hAnsiTheme="minorHAnsi" w:cstheme="minorHAnsi"/>
          <w:lang w:eastAsia="pl-PL"/>
        </w:rPr>
        <w:t>cena brutto ……………….</w:t>
      </w:r>
    </w:p>
    <w:p w14:paraId="369646CE" w14:textId="77777777" w:rsidR="00567A8C" w:rsidRPr="00567A8C" w:rsidRDefault="00567A8C" w:rsidP="002576A6">
      <w:pPr>
        <w:autoSpaceDE w:val="0"/>
        <w:adjustRightInd w:val="0"/>
        <w:spacing w:line="276" w:lineRule="auto"/>
        <w:ind w:left="567"/>
        <w:rPr>
          <w:rFonts w:ascii="Calibri" w:hAnsi="Calibri" w:cs="Calibri"/>
          <w:b/>
          <w:color w:val="000000"/>
          <w:sz w:val="22"/>
          <w:szCs w:val="22"/>
        </w:rPr>
      </w:pPr>
      <w:r w:rsidRPr="00567A8C">
        <w:rPr>
          <w:rFonts w:ascii="Calibri" w:hAnsi="Calibri" w:cs="Calibri"/>
          <w:b/>
          <w:color w:val="000000"/>
          <w:sz w:val="22"/>
          <w:szCs w:val="22"/>
        </w:rPr>
        <w:t xml:space="preserve">Wartość łączna część 2 : cena netto.................................... zł , podatek VAT.........%,                                              </w:t>
      </w:r>
    </w:p>
    <w:p w14:paraId="3E27149E" w14:textId="77777777" w:rsidR="00567A8C" w:rsidRPr="00567A8C" w:rsidRDefault="00567A8C" w:rsidP="002576A6">
      <w:pPr>
        <w:autoSpaceDE w:val="0"/>
        <w:adjustRightInd w:val="0"/>
        <w:spacing w:line="276" w:lineRule="auto"/>
        <w:ind w:left="567"/>
        <w:rPr>
          <w:rFonts w:ascii="Calibri" w:hAnsi="Calibri" w:cs="Calibri"/>
          <w:b/>
          <w:color w:val="000000"/>
          <w:sz w:val="22"/>
          <w:szCs w:val="22"/>
        </w:rPr>
      </w:pPr>
      <w:r w:rsidRPr="00567A8C">
        <w:rPr>
          <w:rFonts w:ascii="Calibri" w:hAnsi="Calibri" w:cs="Calibri"/>
          <w:b/>
          <w:color w:val="000000"/>
          <w:sz w:val="22"/>
          <w:szCs w:val="22"/>
        </w:rPr>
        <w:t>cena brutto..............................................zł</w:t>
      </w:r>
    </w:p>
    <w:p w14:paraId="7C4ECBAF" w14:textId="77777777" w:rsidR="00567A8C" w:rsidRDefault="00567A8C" w:rsidP="002576A6">
      <w:pPr>
        <w:autoSpaceDE w:val="0"/>
        <w:adjustRightInd w:val="0"/>
        <w:spacing w:line="276" w:lineRule="auto"/>
        <w:ind w:left="567"/>
        <w:rPr>
          <w:rFonts w:ascii="Calibri" w:hAnsi="Calibri" w:cs="Calibri"/>
          <w:b/>
          <w:color w:val="000000"/>
          <w:sz w:val="22"/>
          <w:szCs w:val="22"/>
        </w:rPr>
      </w:pPr>
      <w:r w:rsidRPr="00567A8C">
        <w:rPr>
          <w:rFonts w:ascii="Calibri" w:hAnsi="Calibri" w:cs="Calibri"/>
          <w:b/>
          <w:color w:val="000000"/>
          <w:sz w:val="22"/>
          <w:szCs w:val="22"/>
        </w:rPr>
        <w:t>(słownie: ...............................................................................................................)</w:t>
      </w:r>
    </w:p>
    <w:p w14:paraId="05E6DAE6" w14:textId="77777777" w:rsidR="003B57C3" w:rsidRDefault="003B57C3" w:rsidP="002576A6">
      <w:pPr>
        <w:autoSpaceDE w:val="0"/>
        <w:adjustRightInd w:val="0"/>
        <w:spacing w:line="276" w:lineRule="auto"/>
        <w:ind w:left="567"/>
        <w:rPr>
          <w:rFonts w:ascii="Calibri" w:hAnsi="Calibri" w:cs="Calibri"/>
          <w:b/>
          <w:color w:val="000000"/>
          <w:sz w:val="22"/>
          <w:szCs w:val="22"/>
        </w:rPr>
      </w:pPr>
    </w:p>
    <w:p w14:paraId="7B143BD7" w14:textId="3A3B0977" w:rsidR="00567A8C" w:rsidRPr="00D2291F" w:rsidRDefault="00567A8C" w:rsidP="002576A6">
      <w:pPr>
        <w:autoSpaceDE w:val="0"/>
        <w:adjustRightInd w:val="0"/>
        <w:spacing w:line="276" w:lineRule="auto"/>
        <w:ind w:left="567"/>
        <w:rPr>
          <w:rFonts w:ascii="Calibri" w:hAnsi="Calibri" w:cs="Calibri"/>
          <w:b/>
          <w:color w:val="000000"/>
          <w:sz w:val="22"/>
          <w:szCs w:val="22"/>
        </w:rPr>
      </w:pPr>
      <w:r w:rsidRPr="00D2291F">
        <w:rPr>
          <w:rFonts w:ascii="Calibri" w:hAnsi="Calibri" w:cs="Calibri"/>
          <w:b/>
          <w:color w:val="000000"/>
          <w:sz w:val="22"/>
          <w:szCs w:val="22"/>
        </w:rPr>
        <w:t>Wartość łączna</w:t>
      </w:r>
      <w:r>
        <w:rPr>
          <w:rFonts w:ascii="Calibri" w:hAnsi="Calibri" w:cs="Calibri"/>
          <w:b/>
          <w:color w:val="000000"/>
          <w:sz w:val="22"/>
          <w:szCs w:val="22"/>
        </w:rPr>
        <w:t xml:space="preserve"> należnego Wykonawcy wynagrodzenia </w:t>
      </w:r>
      <w:r w:rsidRPr="00D2291F">
        <w:rPr>
          <w:rFonts w:ascii="Calibri" w:hAnsi="Calibri" w:cs="Calibri"/>
          <w:b/>
          <w:color w:val="000000"/>
          <w:sz w:val="22"/>
          <w:szCs w:val="22"/>
        </w:rPr>
        <w:t>: cena netto</w:t>
      </w:r>
      <w:r>
        <w:rPr>
          <w:rFonts w:ascii="Calibri" w:hAnsi="Calibri" w:cs="Calibri"/>
          <w:b/>
          <w:color w:val="000000"/>
          <w:sz w:val="22"/>
          <w:szCs w:val="22"/>
        </w:rPr>
        <w:t xml:space="preserve"> ………………</w:t>
      </w:r>
      <w:r w:rsidRPr="00D2291F">
        <w:rPr>
          <w:rFonts w:ascii="Calibri" w:hAnsi="Calibri" w:cs="Calibri"/>
          <w:b/>
          <w:color w:val="000000"/>
          <w:sz w:val="22"/>
          <w:szCs w:val="22"/>
        </w:rPr>
        <w:t xml:space="preserve">zł </w:t>
      </w:r>
    </w:p>
    <w:p w14:paraId="5248AA87" w14:textId="6AEBC08C" w:rsidR="00567A8C" w:rsidRPr="00D2291F" w:rsidRDefault="00567A8C" w:rsidP="002576A6">
      <w:pPr>
        <w:autoSpaceDE w:val="0"/>
        <w:adjustRightInd w:val="0"/>
        <w:spacing w:line="276" w:lineRule="auto"/>
        <w:ind w:left="567"/>
        <w:rPr>
          <w:rFonts w:ascii="Calibri" w:hAnsi="Calibri" w:cs="Calibri"/>
          <w:b/>
          <w:color w:val="000000"/>
          <w:sz w:val="22"/>
          <w:szCs w:val="22"/>
        </w:rPr>
      </w:pPr>
      <w:r w:rsidRPr="00D2291F">
        <w:rPr>
          <w:rFonts w:ascii="Calibri" w:hAnsi="Calibri" w:cs="Calibri"/>
          <w:b/>
          <w:color w:val="000000"/>
          <w:sz w:val="22"/>
          <w:szCs w:val="22"/>
        </w:rPr>
        <w:t>cena brutto</w:t>
      </w:r>
      <w:r>
        <w:rPr>
          <w:rFonts w:ascii="Calibri" w:hAnsi="Calibri" w:cs="Calibri"/>
          <w:b/>
          <w:color w:val="000000"/>
          <w:sz w:val="22"/>
          <w:szCs w:val="22"/>
        </w:rPr>
        <w:t xml:space="preserve">: …………………. </w:t>
      </w:r>
      <w:r w:rsidRPr="00D2291F">
        <w:rPr>
          <w:rFonts w:ascii="Calibri" w:hAnsi="Calibri" w:cs="Calibri"/>
          <w:b/>
          <w:color w:val="000000"/>
          <w:sz w:val="22"/>
          <w:szCs w:val="22"/>
        </w:rPr>
        <w:t>zł</w:t>
      </w:r>
    </w:p>
    <w:p w14:paraId="48C2EDF6" w14:textId="0B00F163" w:rsidR="00567A8C" w:rsidRPr="00D2291F" w:rsidRDefault="00567A8C" w:rsidP="002576A6">
      <w:pPr>
        <w:autoSpaceDE w:val="0"/>
        <w:adjustRightInd w:val="0"/>
        <w:spacing w:line="276" w:lineRule="auto"/>
        <w:ind w:left="567"/>
        <w:rPr>
          <w:rFonts w:ascii="Calibri" w:hAnsi="Calibri" w:cs="Calibri"/>
          <w:b/>
          <w:color w:val="000000"/>
          <w:sz w:val="22"/>
          <w:szCs w:val="22"/>
        </w:rPr>
      </w:pPr>
      <w:r w:rsidRPr="00D2291F">
        <w:rPr>
          <w:rFonts w:ascii="Calibri" w:hAnsi="Calibri" w:cs="Calibri"/>
          <w:b/>
          <w:color w:val="000000"/>
          <w:sz w:val="22"/>
          <w:szCs w:val="22"/>
        </w:rPr>
        <w:t xml:space="preserve">(słownie: </w:t>
      </w:r>
      <w:r>
        <w:rPr>
          <w:rFonts w:ascii="Calibri" w:hAnsi="Calibri" w:cs="Calibri"/>
          <w:b/>
          <w:color w:val="000000"/>
          <w:sz w:val="22"/>
          <w:szCs w:val="22"/>
        </w:rPr>
        <w:t>……………………………………………………. 00/100</w:t>
      </w:r>
      <w:r w:rsidRPr="00D2291F">
        <w:rPr>
          <w:rFonts w:ascii="Calibri" w:hAnsi="Calibri" w:cs="Calibri"/>
          <w:b/>
          <w:color w:val="000000"/>
          <w:sz w:val="22"/>
          <w:szCs w:val="22"/>
        </w:rPr>
        <w:t>)</w:t>
      </w:r>
    </w:p>
    <w:p w14:paraId="2F3DED92" w14:textId="77777777" w:rsidR="009969F6" w:rsidRPr="00E87306" w:rsidRDefault="009969F6" w:rsidP="002576A6">
      <w:pPr>
        <w:autoSpaceDE w:val="0"/>
        <w:adjustRightInd w:val="0"/>
        <w:spacing w:line="276" w:lineRule="auto"/>
        <w:ind w:left="567"/>
        <w:jc w:val="both"/>
        <w:rPr>
          <w:b/>
          <w:color w:val="000000"/>
          <w:sz w:val="20"/>
          <w:szCs w:val="20"/>
        </w:rPr>
      </w:pPr>
    </w:p>
    <w:p w14:paraId="75CFBCCC" w14:textId="77777777" w:rsidR="009969F6" w:rsidRPr="00A9674E" w:rsidRDefault="009969F6" w:rsidP="002576A6">
      <w:pPr>
        <w:pStyle w:val="Akapitzlist"/>
        <w:numPr>
          <w:ilvl w:val="0"/>
          <w:numId w:val="9"/>
        </w:numPr>
        <w:ind w:left="567" w:hanging="284"/>
        <w:jc w:val="both"/>
        <w:rPr>
          <w:rFonts w:cs="Calibri"/>
        </w:rPr>
      </w:pPr>
      <w:r w:rsidRPr="00A9674E">
        <w:rPr>
          <w:rFonts w:cs="Calibri"/>
        </w:rPr>
        <w:t>Strony postanawiają,  że rozliczenie  Zamawiającego z Wykonawcą za wykonane prace nastąpi fakturą końcową.</w:t>
      </w:r>
    </w:p>
    <w:p w14:paraId="3D8AD83E" w14:textId="5F6D511A" w:rsidR="009969F6" w:rsidRPr="00A9674E" w:rsidRDefault="009969F6" w:rsidP="002576A6">
      <w:pPr>
        <w:pStyle w:val="Akapitzlist"/>
        <w:numPr>
          <w:ilvl w:val="0"/>
          <w:numId w:val="9"/>
        </w:numPr>
        <w:ind w:left="567" w:hanging="284"/>
        <w:jc w:val="both"/>
        <w:rPr>
          <w:rFonts w:cs="Calibri"/>
        </w:rPr>
      </w:pPr>
      <w:r w:rsidRPr="00A9674E">
        <w:rPr>
          <w:rFonts w:cs="Calibri"/>
        </w:rPr>
        <w:t>Wynagrodzenie określone w § 4 ust. 1  będzie</w:t>
      </w:r>
      <w:r>
        <w:rPr>
          <w:rFonts w:cs="Calibri"/>
        </w:rPr>
        <w:t xml:space="preserve"> </w:t>
      </w:r>
      <w:r w:rsidRPr="00A9674E">
        <w:rPr>
          <w:rFonts w:cs="Calibri"/>
        </w:rPr>
        <w:t xml:space="preserve">płatne przelewem w ciągu  </w:t>
      </w:r>
      <w:r w:rsidR="003B57C3">
        <w:rPr>
          <w:rFonts w:cs="Calibri"/>
        </w:rPr>
        <w:t xml:space="preserve">30 </w:t>
      </w:r>
      <w:r w:rsidRPr="00A9674E">
        <w:rPr>
          <w:rFonts w:cs="Calibri"/>
        </w:rPr>
        <w:t>dni, od dnia otrzymania faktury z oryginałem Protokołu Odbioru Robót.</w:t>
      </w:r>
    </w:p>
    <w:p w14:paraId="12969F5D" w14:textId="77777777" w:rsidR="009969F6" w:rsidRPr="00A9674E" w:rsidRDefault="009969F6" w:rsidP="002576A6">
      <w:pPr>
        <w:pStyle w:val="Akapitzlist"/>
        <w:numPr>
          <w:ilvl w:val="0"/>
          <w:numId w:val="9"/>
        </w:numPr>
        <w:ind w:left="567" w:hanging="284"/>
        <w:jc w:val="both"/>
        <w:rPr>
          <w:rFonts w:cs="Calibri"/>
        </w:rPr>
      </w:pPr>
      <w:r w:rsidRPr="00A9674E">
        <w:rPr>
          <w:rFonts w:cs="Calibri"/>
        </w:rPr>
        <w:t>Przez datę zapłaty uważa się dzień obciążenia konta bankowego Zamawiającego.</w:t>
      </w:r>
    </w:p>
    <w:p w14:paraId="376C6849" w14:textId="77777777" w:rsidR="009969F6" w:rsidRPr="00B966E1" w:rsidRDefault="009969F6" w:rsidP="002576A6">
      <w:pPr>
        <w:pStyle w:val="Akapitzlist"/>
        <w:numPr>
          <w:ilvl w:val="0"/>
          <w:numId w:val="9"/>
        </w:numPr>
        <w:ind w:left="567" w:hanging="284"/>
        <w:jc w:val="both"/>
        <w:rPr>
          <w:rFonts w:cs="Calibri"/>
        </w:rPr>
      </w:pPr>
      <w:r w:rsidRPr="00B966E1">
        <w:rPr>
          <w:rFonts w:cs="Calibri"/>
        </w:rPr>
        <w:t xml:space="preserve">Fakturę należy wystawić na: </w:t>
      </w:r>
    </w:p>
    <w:p w14:paraId="54E98685" w14:textId="376BBAB1" w:rsidR="009969F6" w:rsidRPr="00B966E1" w:rsidRDefault="00245F41" w:rsidP="002576A6">
      <w:pPr>
        <w:pStyle w:val="Akapitzlist"/>
        <w:ind w:left="567"/>
        <w:jc w:val="both"/>
        <w:rPr>
          <w:rFonts w:cs="Calibri"/>
        </w:rPr>
      </w:pPr>
      <w:r w:rsidRPr="00B966E1">
        <w:rPr>
          <w:rFonts w:cs="Calibri"/>
        </w:rPr>
        <w:t>Nabywca</w:t>
      </w:r>
      <w:r w:rsidR="009969F6" w:rsidRPr="00B966E1">
        <w:rPr>
          <w:rFonts w:cs="Calibri"/>
        </w:rPr>
        <w:t>: Gmina Magnuszew ul. Saperów 24, 26-910 Magnuszew NIP: 812-19-14-938</w:t>
      </w:r>
    </w:p>
    <w:p w14:paraId="1DDA7988" w14:textId="425936B6" w:rsidR="009969F6" w:rsidRPr="002576A6" w:rsidRDefault="00245F41" w:rsidP="002576A6">
      <w:pPr>
        <w:pStyle w:val="Akapitzlist"/>
        <w:ind w:left="567"/>
        <w:jc w:val="both"/>
        <w:rPr>
          <w:rFonts w:cs="Calibri"/>
        </w:rPr>
      </w:pPr>
      <w:r w:rsidRPr="00B966E1">
        <w:rPr>
          <w:rFonts w:cs="Calibri"/>
        </w:rPr>
        <w:t>Odbiorca</w:t>
      </w:r>
      <w:r w:rsidR="009969F6" w:rsidRPr="00B966E1">
        <w:rPr>
          <w:rFonts w:cs="Calibri"/>
        </w:rPr>
        <w:t xml:space="preserve">: Urząd Miasta i Gminy w Magnuszewie, ul. Saperów 24, 26-910 Magnuszew  </w:t>
      </w:r>
      <w:r w:rsidR="003B57C3" w:rsidRPr="002576A6">
        <w:rPr>
          <w:rFonts w:cs="Calibri"/>
        </w:rPr>
        <w:t>NIP 812-1</w:t>
      </w:r>
      <w:r w:rsidR="002576A6" w:rsidRPr="002576A6">
        <w:rPr>
          <w:rFonts w:cs="Calibri"/>
        </w:rPr>
        <w:t>4</w:t>
      </w:r>
      <w:r w:rsidR="003B57C3" w:rsidRPr="002576A6">
        <w:rPr>
          <w:rFonts w:cs="Calibri"/>
        </w:rPr>
        <w:t>-</w:t>
      </w:r>
      <w:r w:rsidR="002576A6" w:rsidRPr="002576A6">
        <w:rPr>
          <w:rFonts w:cs="Calibri"/>
        </w:rPr>
        <w:t>21</w:t>
      </w:r>
      <w:r w:rsidR="003B57C3" w:rsidRPr="002576A6">
        <w:rPr>
          <w:rFonts w:cs="Calibri"/>
        </w:rPr>
        <w:t>-</w:t>
      </w:r>
      <w:r w:rsidR="002576A6" w:rsidRPr="002576A6">
        <w:rPr>
          <w:rFonts w:cs="Calibri"/>
        </w:rPr>
        <w:t>7</w:t>
      </w:r>
      <w:r w:rsidR="003B57C3" w:rsidRPr="002576A6">
        <w:rPr>
          <w:rFonts w:cs="Calibri"/>
        </w:rPr>
        <w:t>10</w:t>
      </w:r>
    </w:p>
    <w:p w14:paraId="61750862" w14:textId="24BF742F" w:rsidR="009969F6" w:rsidRPr="00B966E1" w:rsidRDefault="009969F6" w:rsidP="002576A6">
      <w:pPr>
        <w:pStyle w:val="Akapitzlist"/>
        <w:ind w:left="567"/>
        <w:jc w:val="both"/>
        <w:rPr>
          <w:rFonts w:cs="Calibri"/>
          <w:b/>
          <w:bCs/>
        </w:rPr>
      </w:pPr>
      <w:r w:rsidRPr="00B966E1">
        <w:rPr>
          <w:rFonts w:cs="Calibri"/>
          <w:b/>
          <w:bCs/>
        </w:rPr>
        <w:t xml:space="preserve">Fakturę należy </w:t>
      </w:r>
      <w:r w:rsidR="00CF5CAD">
        <w:rPr>
          <w:rFonts w:cs="Calibri"/>
          <w:b/>
          <w:bCs/>
        </w:rPr>
        <w:t xml:space="preserve">wystawić </w:t>
      </w:r>
      <w:r w:rsidRPr="00B966E1">
        <w:rPr>
          <w:rFonts w:cs="Calibri"/>
          <w:b/>
          <w:bCs/>
        </w:rPr>
        <w:t xml:space="preserve">zgodnie z treścią: </w:t>
      </w:r>
    </w:p>
    <w:p w14:paraId="59DA25B2" w14:textId="77777777" w:rsidR="002576A6" w:rsidRPr="002576A6" w:rsidRDefault="00567A8C" w:rsidP="002576A6">
      <w:pPr>
        <w:pStyle w:val="Akapitzlist"/>
        <w:ind w:left="567"/>
        <w:jc w:val="both"/>
        <w:rPr>
          <w:rFonts w:cs="Calibri"/>
        </w:rPr>
      </w:pPr>
      <w:r w:rsidRPr="002576A6">
        <w:t xml:space="preserve">Cześć 1 - </w:t>
      </w:r>
      <w:r w:rsidR="002576A6" w:rsidRPr="002576A6">
        <w:rPr>
          <w:rFonts w:cs="Calibri"/>
        </w:rPr>
        <w:t xml:space="preserve">Zagospodarowanie przestrzeni publicznej na działce gminnej na cele rodzinnej rekreacji poprzez zakup urządzeń na  plac zabaw” ( Przewóz Tarnowski)  </w:t>
      </w:r>
    </w:p>
    <w:p w14:paraId="1CDED7EC" w14:textId="20E51660" w:rsidR="00567A8C" w:rsidRPr="002576A6" w:rsidRDefault="002576A6" w:rsidP="002576A6">
      <w:pPr>
        <w:pStyle w:val="Akapitzlist"/>
        <w:ind w:left="567"/>
        <w:jc w:val="both"/>
        <w:rPr>
          <w:color w:val="EE0000"/>
        </w:rPr>
      </w:pPr>
      <w:r w:rsidRPr="002576A6">
        <w:rPr>
          <w:rFonts w:eastAsia="Times New Roman"/>
          <w:lang w:eastAsia="pl-PL"/>
        </w:rPr>
        <w:lastRenderedPageBreak/>
        <w:t xml:space="preserve">Cześć 2 </w:t>
      </w:r>
      <w:r w:rsidRPr="002576A6">
        <w:rPr>
          <w:rFonts w:cs="Calibri"/>
        </w:rPr>
        <w:t xml:space="preserve">Zagospodarowanie przestrzeni publicznej na działce gminnej na cele rodzinnej rekreacji poprzez zakup urządzeń na  plac zabaw i siłowni plenerowej ( Ostrów) </w:t>
      </w:r>
    </w:p>
    <w:p w14:paraId="4F59B47D" w14:textId="2C0E32FE" w:rsidR="00567A8C" w:rsidRPr="00B966E1" w:rsidRDefault="00567A8C" w:rsidP="002576A6">
      <w:pPr>
        <w:pStyle w:val="Akapitzlist"/>
        <w:ind w:left="567"/>
        <w:jc w:val="both"/>
        <w:rPr>
          <w:rFonts w:eastAsia="Times New Roman"/>
          <w:lang w:eastAsia="pl-PL"/>
        </w:rPr>
      </w:pPr>
    </w:p>
    <w:p w14:paraId="65139C3A" w14:textId="1484C3C0" w:rsidR="009969F6" w:rsidRDefault="002576A6" w:rsidP="002576A6">
      <w:pPr>
        <w:pStyle w:val="Akapitzlist"/>
        <w:ind w:left="284"/>
        <w:jc w:val="both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 xml:space="preserve">6.   </w:t>
      </w:r>
      <w:r w:rsidR="009969F6" w:rsidRPr="00B966E1">
        <w:rPr>
          <w:rFonts w:eastAsia="Times New Roman"/>
          <w:lang w:eastAsia="pl-PL"/>
        </w:rPr>
        <w:t xml:space="preserve">Do faktury należy dołączyć specyfikację z wyszczególnieniem cen poszczególnych elementów </w:t>
      </w:r>
    </w:p>
    <w:p w14:paraId="49C9555A" w14:textId="77777777" w:rsidR="00CF5CAD" w:rsidRPr="00B966E1" w:rsidRDefault="00CF5CAD" w:rsidP="002576A6">
      <w:pPr>
        <w:pStyle w:val="Akapitzlist"/>
        <w:ind w:left="567"/>
        <w:jc w:val="both"/>
        <w:rPr>
          <w:rFonts w:eastAsia="Times New Roman"/>
          <w:lang w:eastAsia="pl-PL"/>
        </w:rPr>
      </w:pPr>
    </w:p>
    <w:p w14:paraId="4EEDEDBD" w14:textId="77E7E8F4" w:rsidR="00CF5CAD" w:rsidRDefault="00CF5CAD" w:rsidP="00CF5CAD">
      <w:pPr>
        <w:jc w:val="center"/>
        <w:rPr>
          <w:rFonts w:ascii="Calibri" w:hAnsi="Calibri" w:cs="Calibri"/>
          <w:b/>
          <w:sz w:val="22"/>
          <w:szCs w:val="22"/>
        </w:rPr>
      </w:pPr>
      <w:r w:rsidRPr="00A9674E">
        <w:rPr>
          <w:rFonts w:ascii="Calibri" w:hAnsi="Calibri" w:cs="Calibri"/>
          <w:b/>
          <w:sz w:val="22"/>
          <w:szCs w:val="22"/>
        </w:rPr>
        <w:t xml:space="preserve">§ </w:t>
      </w:r>
      <w:r>
        <w:rPr>
          <w:rFonts w:ascii="Calibri" w:hAnsi="Calibri" w:cs="Calibri"/>
          <w:b/>
          <w:sz w:val="22"/>
          <w:szCs w:val="22"/>
        </w:rPr>
        <w:t>5</w:t>
      </w:r>
    </w:p>
    <w:p w14:paraId="18C6432E" w14:textId="77777777" w:rsidR="00CF5CAD" w:rsidRDefault="00CF5CAD" w:rsidP="00CF5CAD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RODO</w:t>
      </w:r>
    </w:p>
    <w:p w14:paraId="5B056233" w14:textId="77777777" w:rsidR="002576A6" w:rsidRPr="002576A6" w:rsidRDefault="002576A6" w:rsidP="002576A6">
      <w:pPr>
        <w:jc w:val="center"/>
        <w:rPr>
          <w:rFonts w:ascii="Calibri" w:hAnsi="Calibri" w:cs="Calibri"/>
          <w:sz w:val="22"/>
          <w:szCs w:val="22"/>
        </w:rPr>
      </w:pPr>
      <w:r w:rsidRPr="002576A6">
        <w:rPr>
          <w:rFonts w:ascii="Calibri" w:hAnsi="Calibri" w:cs="Calibri"/>
          <w:sz w:val="22"/>
          <w:szCs w:val="22"/>
        </w:rPr>
        <w:t>sprawie ochrony osób fizycznych w związku z przetwarzaniem danych osobowych i w sprawie swobodnego przepływu takich danych oraz uchylenia dyrektywy 95/46/WE (dalej RODO), obowiązującego od 25 maja 2018 r., informuję, iż:</w:t>
      </w:r>
    </w:p>
    <w:p w14:paraId="78952134" w14:textId="2C1EDF3E" w:rsidR="002576A6" w:rsidRPr="002576A6" w:rsidRDefault="002576A6" w:rsidP="002576A6">
      <w:pPr>
        <w:pStyle w:val="Bodytext50"/>
        <w:numPr>
          <w:ilvl w:val="1"/>
          <w:numId w:val="23"/>
        </w:numPr>
        <w:shd w:val="clear" w:color="auto" w:fill="auto"/>
        <w:spacing w:before="0" w:after="0" w:line="240" w:lineRule="auto"/>
        <w:rPr>
          <w:color w:val="000000"/>
          <w:sz w:val="22"/>
          <w:szCs w:val="22"/>
          <w:lang w:eastAsia="pl-PL" w:bidi="pl-PL"/>
        </w:rPr>
      </w:pPr>
      <w:r w:rsidRPr="002576A6">
        <w:rPr>
          <w:color w:val="000000"/>
          <w:sz w:val="22"/>
          <w:szCs w:val="22"/>
          <w:lang w:eastAsia="pl-PL" w:bidi="pl-PL"/>
        </w:rPr>
        <w:t xml:space="preserve">Administratorem Danych Osobowych jest </w:t>
      </w:r>
      <w:r w:rsidRPr="002576A6">
        <w:rPr>
          <w:color w:val="000000" w:themeColor="text1"/>
          <w:sz w:val="22"/>
          <w:szCs w:val="22"/>
          <w:lang w:bidi="pl-PL"/>
        </w:rPr>
        <w:t xml:space="preserve">Burmistrz Magnuszewa z siedzibą w Urzędzie Miasta i Gminy w Magnuszewie, ul. Saperów 24, 26-910 Magnuszew. Kontakt z administratorem jest możliwy za pomocą adresu mailowego: </w:t>
      </w:r>
      <w:hyperlink r:id="rId8" w:history="1">
        <w:r w:rsidRPr="002576A6">
          <w:rPr>
            <w:rStyle w:val="Hipercze"/>
            <w:sz w:val="22"/>
            <w:szCs w:val="22"/>
            <w:lang w:bidi="pl-PL"/>
          </w:rPr>
          <w:t>gmina@magnuszew.pl</w:t>
        </w:r>
      </w:hyperlink>
    </w:p>
    <w:p w14:paraId="0C27D090" w14:textId="77777777" w:rsidR="002576A6" w:rsidRPr="002576A6" w:rsidRDefault="002576A6" w:rsidP="002576A6">
      <w:pPr>
        <w:pStyle w:val="Bodytext50"/>
        <w:numPr>
          <w:ilvl w:val="1"/>
          <w:numId w:val="23"/>
        </w:numPr>
        <w:shd w:val="clear" w:color="auto" w:fill="auto"/>
        <w:spacing w:before="0" w:after="0" w:line="240" w:lineRule="auto"/>
        <w:rPr>
          <w:color w:val="000000"/>
          <w:sz w:val="22"/>
          <w:szCs w:val="22"/>
          <w:lang w:eastAsia="pl-PL" w:bidi="pl-PL"/>
        </w:rPr>
      </w:pPr>
      <w:r w:rsidRPr="002576A6">
        <w:rPr>
          <w:color w:val="000000"/>
          <w:sz w:val="22"/>
          <w:szCs w:val="22"/>
          <w:lang w:eastAsia="pl-PL" w:bidi="pl-PL"/>
        </w:rPr>
        <w:t>Inspektorem Ochrony Danych jest Aleksandra Cnota-</w:t>
      </w:r>
      <w:proofErr w:type="spellStart"/>
      <w:r w:rsidRPr="002576A6">
        <w:rPr>
          <w:color w:val="000000"/>
          <w:sz w:val="22"/>
          <w:szCs w:val="22"/>
          <w:lang w:eastAsia="pl-PL" w:bidi="pl-PL"/>
        </w:rPr>
        <w:t>Mikołajec</w:t>
      </w:r>
      <w:proofErr w:type="spellEnd"/>
      <w:r w:rsidRPr="002576A6">
        <w:rPr>
          <w:color w:val="000000"/>
          <w:sz w:val="22"/>
          <w:szCs w:val="22"/>
          <w:lang w:eastAsia="pl-PL" w:bidi="pl-PL"/>
        </w:rPr>
        <w:t xml:space="preserve">. Kontakt z inspektorem jest możliwy za pomocą adresów mailowych: aleksandra@eduodo.pl lub iod@eduodo.pl, </w:t>
      </w:r>
    </w:p>
    <w:p w14:paraId="6E78E3C6" w14:textId="77777777" w:rsidR="002576A6" w:rsidRPr="002576A6" w:rsidRDefault="002576A6" w:rsidP="002576A6">
      <w:pPr>
        <w:pStyle w:val="Akapitzlist"/>
        <w:numPr>
          <w:ilvl w:val="1"/>
          <w:numId w:val="23"/>
        </w:numPr>
        <w:spacing w:line="240" w:lineRule="auto"/>
        <w:jc w:val="both"/>
        <w:rPr>
          <w:rFonts w:cs="Calibri"/>
          <w:color w:val="000000"/>
          <w:lang w:eastAsia="pl-PL" w:bidi="pl-PL"/>
        </w:rPr>
      </w:pPr>
      <w:r w:rsidRPr="002576A6">
        <w:rPr>
          <w:rFonts w:cs="Calibri"/>
          <w:color w:val="000000"/>
          <w:lang w:eastAsia="pl-PL" w:bidi="pl-PL"/>
        </w:rPr>
        <w:t>Państwa dane osobowe przetwarzane będą w związku z postępowaniem o udzielenie zamówienia publicznego do 170.000,00 zł prowadzonym w trybie niepodlegającym ustawie Prawo zamówień publicznych w celu związanym z potrzebą wyłonienia wykonawcy w ramach postępowań o udzielenie zamówienia lub organizacji konkursu realizowanych w trybie wynikającym z odpowiednich przepisów prawa lub w celu zawarcia, realizacji rozliczenia umowy z administratorem. Państwa dane osobowe przetwarzane będą zgodnie art. 6 ust.1 lit. b RODO (w celu zawarcia umowy) lub art.6 ust.1 lit. c RODO (obowiązki prawne ciążące na administratorze), innych krajowych lub unijnych przepisów odnoszących się do zamówień i konkursów, przedmiotu umowy oraz ochrony danych osobowych, w szczególności na podstawie przepisów ustawy z dnia 23 kwietnia 1964 r. – Kodeks cywilny oraz wewnętrznych procedur i regulaminów obowiązujących u Administratora.</w:t>
      </w:r>
    </w:p>
    <w:p w14:paraId="2EC71D5D" w14:textId="77777777" w:rsidR="002576A6" w:rsidRPr="002576A6" w:rsidRDefault="002576A6" w:rsidP="002576A6">
      <w:pPr>
        <w:pStyle w:val="Akapitzlist"/>
        <w:numPr>
          <w:ilvl w:val="1"/>
          <w:numId w:val="23"/>
        </w:numPr>
        <w:spacing w:line="240" w:lineRule="auto"/>
        <w:jc w:val="both"/>
        <w:rPr>
          <w:rFonts w:cs="Calibri"/>
          <w:color w:val="000000"/>
          <w:lang w:eastAsia="pl-PL" w:bidi="pl-PL"/>
        </w:rPr>
      </w:pPr>
      <w:r w:rsidRPr="002576A6">
        <w:rPr>
          <w:rFonts w:cs="Calibri"/>
        </w:rPr>
        <w:t xml:space="preserve">Odbiorcami Pani/Pana danych osobowych mogą być: </w:t>
      </w:r>
    </w:p>
    <w:p w14:paraId="27BE4B22" w14:textId="77777777" w:rsidR="002576A6" w:rsidRPr="002576A6" w:rsidRDefault="002576A6" w:rsidP="002576A6">
      <w:pPr>
        <w:pStyle w:val="Akapitzlist"/>
        <w:numPr>
          <w:ilvl w:val="0"/>
          <w:numId w:val="24"/>
        </w:numPr>
        <w:spacing w:line="240" w:lineRule="auto"/>
        <w:ind w:hanging="357"/>
        <w:jc w:val="both"/>
        <w:rPr>
          <w:rFonts w:cs="Calibri"/>
        </w:rPr>
      </w:pPr>
      <w:r w:rsidRPr="002576A6">
        <w:rPr>
          <w:rFonts w:cs="Calibri"/>
        </w:rPr>
        <w:t>osoby lub podmioty, którym udostępniona zostanie dokumentacja postępowania,</w:t>
      </w:r>
    </w:p>
    <w:p w14:paraId="4A5522BB" w14:textId="77777777" w:rsidR="002576A6" w:rsidRPr="002576A6" w:rsidRDefault="002576A6" w:rsidP="002576A6">
      <w:pPr>
        <w:pStyle w:val="Akapitzlist"/>
        <w:numPr>
          <w:ilvl w:val="0"/>
          <w:numId w:val="24"/>
        </w:numPr>
        <w:spacing w:line="240" w:lineRule="auto"/>
        <w:ind w:hanging="357"/>
        <w:jc w:val="both"/>
        <w:rPr>
          <w:rFonts w:cs="Calibri"/>
        </w:rPr>
      </w:pPr>
      <w:r w:rsidRPr="002576A6">
        <w:rPr>
          <w:rFonts w:cs="Calibri"/>
        </w:rPr>
        <w:t xml:space="preserve">organy władzy publicznej oraz podmioty wykonujące zadania publiczne lub działające na zlecenie organów władzy publicznej, w zakresie i w celach, które wynikają z przepisów powszechnie obowiązującego prawa, </w:t>
      </w:r>
    </w:p>
    <w:p w14:paraId="3F222F6F" w14:textId="77777777" w:rsidR="002576A6" w:rsidRPr="002576A6" w:rsidRDefault="002576A6" w:rsidP="002576A6">
      <w:pPr>
        <w:pStyle w:val="Akapitzlist"/>
        <w:numPr>
          <w:ilvl w:val="0"/>
          <w:numId w:val="24"/>
        </w:numPr>
        <w:spacing w:line="240" w:lineRule="auto"/>
        <w:ind w:hanging="357"/>
        <w:jc w:val="both"/>
        <w:rPr>
          <w:rFonts w:cs="Calibri"/>
        </w:rPr>
      </w:pPr>
      <w:r w:rsidRPr="002576A6">
        <w:rPr>
          <w:rFonts w:cs="Calibri"/>
        </w:rPr>
        <w:t xml:space="preserve">inne podmioty, które na podstawie stosownych umów przetwarzają dane osobowe administratora, </w:t>
      </w:r>
    </w:p>
    <w:p w14:paraId="1D828473" w14:textId="77777777" w:rsidR="002576A6" w:rsidRPr="002576A6" w:rsidRDefault="002576A6" w:rsidP="002576A6">
      <w:pPr>
        <w:pStyle w:val="Akapitzlist"/>
        <w:numPr>
          <w:ilvl w:val="1"/>
          <w:numId w:val="23"/>
        </w:numPr>
        <w:spacing w:line="240" w:lineRule="auto"/>
        <w:jc w:val="both"/>
        <w:rPr>
          <w:rFonts w:cs="Calibri"/>
        </w:rPr>
      </w:pPr>
      <w:r w:rsidRPr="002576A6">
        <w:rPr>
          <w:rFonts w:cs="Calibri"/>
        </w:rPr>
        <w:t xml:space="preserve">Pani/Pana dane osobowe przechowywane będą przez okres 4 lat od dnia zakończenia postępowania o udzielenie zamówienia, w sposób gwarantujący jego nienaruszalność. Jeśli czas trwania umowy przekracza cztery lata, zamawiający przechowuje umowę przez cały czas trwania umowy. </w:t>
      </w:r>
    </w:p>
    <w:p w14:paraId="3320026D" w14:textId="77777777" w:rsidR="002576A6" w:rsidRPr="002576A6" w:rsidRDefault="002576A6" w:rsidP="002576A6">
      <w:pPr>
        <w:pStyle w:val="Akapitzlist"/>
        <w:numPr>
          <w:ilvl w:val="1"/>
          <w:numId w:val="23"/>
        </w:numPr>
        <w:spacing w:line="240" w:lineRule="auto"/>
        <w:jc w:val="both"/>
        <w:rPr>
          <w:rFonts w:cs="Calibri"/>
        </w:rPr>
      </w:pPr>
      <w:r w:rsidRPr="002576A6">
        <w:rPr>
          <w:rFonts w:cs="Calibri"/>
        </w:rPr>
        <w:t xml:space="preserve">Pani/Pana dane osobowe nie będą przekazywane do państw trzecich lub organizacji międzynarodowych, </w:t>
      </w:r>
    </w:p>
    <w:p w14:paraId="6E09D07C" w14:textId="77777777" w:rsidR="002576A6" w:rsidRPr="002576A6" w:rsidRDefault="002576A6" w:rsidP="002576A6">
      <w:pPr>
        <w:pStyle w:val="Akapitzlist"/>
        <w:numPr>
          <w:ilvl w:val="1"/>
          <w:numId w:val="23"/>
        </w:numPr>
        <w:spacing w:line="240" w:lineRule="auto"/>
        <w:jc w:val="both"/>
        <w:rPr>
          <w:rFonts w:cs="Calibri"/>
        </w:rPr>
      </w:pPr>
      <w:r w:rsidRPr="002576A6">
        <w:rPr>
          <w:rFonts w:cs="Calibri"/>
        </w:rPr>
        <w:t xml:space="preserve">Ma Pani/Pan prawo żądania od Administratora: </w:t>
      </w:r>
    </w:p>
    <w:p w14:paraId="09900A6E" w14:textId="77777777" w:rsidR="002576A6" w:rsidRPr="002576A6" w:rsidRDefault="002576A6" w:rsidP="002576A6">
      <w:pPr>
        <w:pStyle w:val="Akapitzlist"/>
        <w:numPr>
          <w:ilvl w:val="0"/>
          <w:numId w:val="25"/>
        </w:numPr>
        <w:spacing w:line="240" w:lineRule="auto"/>
        <w:ind w:left="714" w:hanging="357"/>
        <w:jc w:val="both"/>
        <w:rPr>
          <w:rFonts w:cs="Calibri"/>
        </w:rPr>
      </w:pPr>
      <w:r w:rsidRPr="002576A6">
        <w:rPr>
          <w:rFonts w:cs="Calibri"/>
        </w:rPr>
        <w:t xml:space="preserve">dostępu do swoich danych oraz otrzymania ich pierwszej kopii. Administrator dostarcza osobie, której dane dotyczą, kopię danych osobowych, które podlegają przetwarzaniu. Za wszelkie kolejne kopie, o które zwróci się osoba, której dane dotyczą, administrator może pobrać opłatę w rozsądnej wysokości, wynikającej z kosztów administracyjnych. </w:t>
      </w:r>
    </w:p>
    <w:p w14:paraId="75ECC84B" w14:textId="77777777" w:rsidR="002576A6" w:rsidRPr="002576A6" w:rsidRDefault="002576A6" w:rsidP="002576A6">
      <w:pPr>
        <w:pStyle w:val="Akapitzlist"/>
        <w:spacing w:line="240" w:lineRule="auto"/>
        <w:jc w:val="both"/>
        <w:rPr>
          <w:rFonts w:cs="Calibri"/>
        </w:rPr>
      </w:pPr>
      <w:r w:rsidRPr="002576A6">
        <w:rPr>
          <w:rFonts w:cs="Calibri"/>
        </w:rPr>
        <w:t xml:space="preserve">Jeśli wykonanie wyżej wymienionego obowiązku wymagałoby niewspółmiernie dużego wysiłku, zamawiający może żądać od osoby, której dane dotyczą, wskazania dodatkowych informacji, mających na celu sprecyzowanie żądania, w szczególności podania nazwy lub daty postępowania o udzielenie zamówienia publicznego lub konkursu, </w:t>
      </w:r>
    </w:p>
    <w:p w14:paraId="17CCD724" w14:textId="77777777" w:rsidR="002576A6" w:rsidRPr="002576A6" w:rsidRDefault="002576A6" w:rsidP="002576A6">
      <w:pPr>
        <w:pStyle w:val="Akapitzlist"/>
        <w:numPr>
          <w:ilvl w:val="0"/>
          <w:numId w:val="25"/>
        </w:numPr>
        <w:spacing w:line="240" w:lineRule="auto"/>
        <w:ind w:left="714" w:hanging="357"/>
        <w:jc w:val="both"/>
        <w:rPr>
          <w:rFonts w:cs="Calibri"/>
        </w:rPr>
      </w:pPr>
      <w:r w:rsidRPr="002576A6">
        <w:rPr>
          <w:rFonts w:cs="Calibri"/>
        </w:rPr>
        <w:t xml:space="preserve">do sprostowania swoich nieprawidłowych danych osobowych lub uzupełnienia swoich niekompletnych danych osobowych. Skorzystanie z tego prawa nie może skutkować zmianą </w:t>
      </w:r>
      <w:r w:rsidRPr="002576A6">
        <w:rPr>
          <w:rFonts w:cs="Calibri"/>
        </w:rPr>
        <w:lastRenderedPageBreak/>
        <w:t>wyniku postępowania o udzielenie zamówienia publicznego ani zmianą postanowień umowy w zakresie niezgodnym z przepisami prawa,</w:t>
      </w:r>
    </w:p>
    <w:p w14:paraId="28663727" w14:textId="77777777" w:rsidR="002576A6" w:rsidRPr="002576A6" w:rsidRDefault="002576A6" w:rsidP="002576A6">
      <w:pPr>
        <w:pStyle w:val="Akapitzlist"/>
        <w:numPr>
          <w:ilvl w:val="0"/>
          <w:numId w:val="25"/>
        </w:numPr>
        <w:spacing w:line="240" w:lineRule="auto"/>
        <w:ind w:left="714" w:hanging="357"/>
        <w:jc w:val="both"/>
        <w:rPr>
          <w:rFonts w:cs="Calibri"/>
        </w:rPr>
      </w:pPr>
      <w:r w:rsidRPr="002576A6">
        <w:rPr>
          <w:rFonts w:cs="Calibri"/>
        </w:rPr>
        <w:t xml:space="preserve">do usunięcia danych osobowych wyłącznie na podstawie art. 17 RODO, </w:t>
      </w:r>
    </w:p>
    <w:p w14:paraId="745E9A0C" w14:textId="77777777" w:rsidR="002576A6" w:rsidRPr="002576A6" w:rsidRDefault="002576A6" w:rsidP="002576A6">
      <w:pPr>
        <w:pStyle w:val="Akapitzlist"/>
        <w:numPr>
          <w:ilvl w:val="0"/>
          <w:numId w:val="25"/>
        </w:numPr>
        <w:spacing w:line="240" w:lineRule="auto"/>
        <w:ind w:left="714" w:hanging="357"/>
        <w:jc w:val="both"/>
        <w:rPr>
          <w:rFonts w:cs="Calibri"/>
        </w:rPr>
      </w:pPr>
      <w:r w:rsidRPr="002576A6">
        <w:rPr>
          <w:rFonts w:cs="Calibri"/>
        </w:rPr>
        <w:t>do ograniczenia przetwarzania danych osobowych na podstawie art. 18 RODO. Prawo do ograniczenia przetwarzania danych osobowych nie ogranicza przetwarzania danych osobowych do czasu zakończenia postępowania o udzielenie zamówienia publicznego,</w:t>
      </w:r>
    </w:p>
    <w:p w14:paraId="6C48B81E" w14:textId="77777777" w:rsidR="002576A6" w:rsidRPr="002576A6" w:rsidRDefault="002576A6" w:rsidP="002576A6">
      <w:pPr>
        <w:pStyle w:val="Akapitzlist"/>
        <w:numPr>
          <w:ilvl w:val="0"/>
          <w:numId w:val="25"/>
        </w:numPr>
        <w:spacing w:after="0" w:line="240" w:lineRule="auto"/>
        <w:ind w:left="714" w:hanging="357"/>
        <w:jc w:val="both"/>
        <w:rPr>
          <w:rFonts w:cs="Calibri"/>
        </w:rPr>
      </w:pPr>
      <w:r w:rsidRPr="002576A6">
        <w:rPr>
          <w:rFonts w:cs="Calibri"/>
        </w:rPr>
        <w:t xml:space="preserve">do wniesienia sprzeciwu wobec przetwarzania danych, jeśli nie występują prawnie uzasadnione podstawy przetwarzania i na zasadach opisanych w art. 21 RODO, </w:t>
      </w:r>
    </w:p>
    <w:p w14:paraId="3CCC372F" w14:textId="77777777" w:rsidR="002576A6" w:rsidRPr="002576A6" w:rsidRDefault="002576A6" w:rsidP="002576A6">
      <w:pPr>
        <w:pStyle w:val="Akapitzlist"/>
        <w:numPr>
          <w:ilvl w:val="0"/>
          <w:numId w:val="25"/>
        </w:numPr>
        <w:spacing w:line="240" w:lineRule="auto"/>
        <w:jc w:val="both"/>
        <w:rPr>
          <w:rFonts w:cs="Calibri"/>
        </w:rPr>
      </w:pPr>
      <w:r w:rsidRPr="002576A6">
        <w:rPr>
          <w:rFonts w:cs="Calibri"/>
        </w:rPr>
        <w:t>do przenoszenia danych, zgodnie z art. 20 RODO,</w:t>
      </w:r>
    </w:p>
    <w:p w14:paraId="016DC94A" w14:textId="77777777" w:rsidR="002576A6" w:rsidRPr="002576A6" w:rsidRDefault="002576A6" w:rsidP="002576A6">
      <w:pPr>
        <w:pStyle w:val="Akapitzlist"/>
        <w:numPr>
          <w:ilvl w:val="0"/>
          <w:numId w:val="25"/>
        </w:numPr>
        <w:spacing w:line="240" w:lineRule="auto"/>
        <w:jc w:val="both"/>
        <w:rPr>
          <w:rFonts w:cs="Calibri"/>
        </w:rPr>
      </w:pPr>
      <w:r w:rsidRPr="002576A6">
        <w:rPr>
          <w:rFonts w:cs="Calibri"/>
        </w:rPr>
        <w:t xml:space="preserve">prawo do wniesienia skargi do organu nadzorczego, </w:t>
      </w:r>
    </w:p>
    <w:p w14:paraId="6BCFCCBC" w14:textId="77777777" w:rsidR="002576A6" w:rsidRPr="002576A6" w:rsidRDefault="002576A6" w:rsidP="002576A6">
      <w:pPr>
        <w:pStyle w:val="Akapitzlist"/>
        <w:numPr>
          <w:ilvl w:val="1"/>
          <w:numId w:val="23"/>
        </w:numPr>
        <w:spacing w:line="240" w:lineRule="auto"/>
        <w:jc w:val="both"/>
        <w:rPr>
          <w:rFonts w:cs="Calibri"/>
        </w:rPr>
      </w:pPr>
      <w:r w:rsidRPr="002576A6">
        <w:rPr>
          <w:rFonts w:cs="Calibri"/>
        </w:rPr>
        <w:t xml:space="preserve">W celu skorzystania oraz uzyskania informacji dotyczących praw określonych powyżej (lit. a-g) należy skontaktować się z Administratorem lub z Inspektorem Ochrony Danych.  </w:t>
      </w:r>
    </w:p>
    <w:p w14:paraId="1DEE32A0" w14:textId="77777777" w:rsidR="002576A6" w:rsidRPr="002576A6" w:rsidRDefault="002576A6" w:rsidP="002576A6">
      <w:pPr>
        <w:pStyle w:val="Akapitzlist"/>
        <w:numPr>
          <w:ilvl w:val="1"/>
          <w:numId w:val="23"/>
        </w:numPr>
        <w:spacing w:line="240" w:lineRule="auto"/>
        <w:jc w:val="both"/>
        <w:rPr>
          <w:rFonts w:cs="Calibri"/>
        </w:rPr>
      </w:pPr>
      <w:r w:rsidRPr="002576A6">
        <w:rPr>
          <w:rFonts w:cs="Calibri"/>
        </w:rPr>
        <w:t xml:space="preserve">Przysługuje Pani/Panu prawo do wniesienia skargi do Prezesa Urzędu Ochrony Danych Osobowych, gdy uzna Pani/Pan, że przetwarzanie Pani/Pana danych osobowych narusza przepisy ustawy o ochronie danych osobowych, a od 25 maja 2018 r. Rozporządzenia Parlamentu Europejskiego i Rady (UE) 2016/679 z dnia 27 kwietnia 2016 roku w sprawie ochrony osób fizycznych w związku z przetwarzaniem danych osobowych i w sprawie swobodnego przepływu takich danych oraz uchylenia dyrektywy 95/46/WE, </w:t>
      </w:r>
    </w:p>
    <w:p w14:paraId="5618D98C" w14:textId="77777777" w:rsidR="002576A6" w:rsidRPr="002576A6" w:rsidRDefault="002576A6" w:rsidP="002576A6">
      <w:pPr>
        <w:pStyle w:val="Akapitzlist"/>
        <w:numPr>
          <w:ilvl w:val="1"/>
          <w:numId w:val="23"/>
        </w:numPr>
        <w:spacing w:line="240" w:lineRule="auto"/>
        <w:ind w:left="357" w:hanging="357"/>
        <w:jc w:val="both"/>
        <w:rPr>
          <w:rFonts w:cs="Calibri"/>
        </w:rPr>
      </w:pPr>
      <w:r w:rsidRPr="002576A6">
        <w:rPr>
          <w:rFonts w:cs="Calibri"/>
        </w:rPr>
        <w:t>Podanie przez Pani/Pana danych osobowych jest wymogiem ustawowym.</w:t>
      </w:r>
    </w:p>
    <w:p w14:paraId="125EBD42" w14:textId="77777777" w:rsidR="002576A6" w:rsidRPr="002576A6" w:rsidRDefault="002576A6" w:rsidP="002576A6">
      <w:pPr>
        <w:pStyle w:val="Akapitzlist"/>
        <w:numPr>
          <w:ilvl w:val="1"/>
          <w:numId w:val="23"/>
        </w:numPr>
        <w:spacing w:line="240" w:lineRule="auto"/>
        <w:ind w:left="357" w:hanging="357"/>
        <w:jc w:val="both"/>
        <w:rPr>
          <w:rFonts w:cs="Calibri"/>
        </w:rPr>
      </w:pPr>
      <w:r w:rsidRPr="002576A6">
        <w:rPr>
          <w:rFonts w:cs="Calibri"/>
        </w:rPr>
        <w:t>Pani/Pana dane mogą być przetwarzane w sposób zautomatyzowany i nie będą profilowane.</w:t>
      </w:r>
    </w:p>
    <w:p w14:paraId="1BD675DD" w14:textId="77777777" w:rsidR="00CF5CAD" w:rsidRPr="00BA6108" w:rsidRDefault="00CF5CAD" w:rsidP="00CF5CAD">
      <w:pPr>
        <w:pStyle w:val="Akapitzlist"/>
        <w:spacing w:line="240" w:lineRule="auto"/>
        <w:ind w:left="360"/>
        <w:jc w:val="both"/>
        <w:rPr>
          <w:rFonts w:asciiTheme="majorHAnsi" w:hAnsiTheme="majorHAnsi" w:cstheme="majorHAnsi"/>
          <w:sz w:val="18"/>
          <w:szCs w:val="18"/>
        </w:rPr>
      </w:pPr>
    </w:p>
    <w:p w14:paraId="3C5D388F" w14:textId="77777777" w:rsidR="009969F6" w:rsidRDefault="009969F6" w:rsidP="009969F6">
      <w:pPr>
        <w:jc w:val="both"/>
        <w:rPr>
          <w:rFonts w:ascii="Calibri" w:hAnsi="Calibri" w:cs="Calibri"/>
          <w:sz w:val="22"/>
          <w:szCs w:val="22"/>
        </w:rPr>
      </w:pPr>
    </w:p>
    <w:p w14:paraId="5F4F9778" w14:textId="77777777" w:rsidR="009969F6" w:rsidRPr="00A9674E" w:rsidRDefault="009969F6" w:rsidP="009969F6">
      <w:pPr>
        <w:jc w:val="both"/>
        <w:rPr>
          <w:rFonts w:ascii="Calibri" w:hAnsi="Calibri" w:cs="Calibri"/>
          <w:sz w:val="22"/>
          <w:szCs w:val="22"/>
        </w:rPr>
      </w:pPr>
    </w:p>
    <w:p w14:paraId="0B72C86A" w14:textId="77777777" w:rsidR="009969F6" w:rsidRDefault="009969F6" w:rsidP="009969F6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A9674E">
        <w:rPr>
          <w:rFonts w:ascii="Calibri" w:hAnsi="Calibri" w:cs="Calibri"/>
          <w:b/>
          <w:bCs/>
          <w:sz w:val="22"/>
          <w:szCs w:val="22"/>
        </w:rPr>
        <w:t xml:space="preserve">§ </w:t>
      </w:r>
      <w:r>
        <w:rPr>
          <w:rFonts w:ascii="Calibri" w:hAnsi="Calibri" w:cs="Calibri"/>
          <w:b/>
          <w:bCs/>
          <w:sz w:val="22"/>
          <w:szCs w:val="22"/>
        </w:rPr>
        <w:t>6</w:t>
      </w:r>
    </w:p>
    <w:p w14:paraId="4D7F3A9C" w14:textId="77777777" w:rsidR="009969F6" w:rsidRPr="00A9674E" w:rsidRDefault="009969F6" w:rsidP="009969F6">
      <w:pPr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Gwarancja </w:t>
      </w:r>
    </w:p>
    <w:p w14:paraId="24F8640A" w14:textId="62D44E67" w:rsidR="009969F6" w:rsidRDefault="009969F6" w:rsidP="009969F6">
      <w:pPr>
        <w:numPr>
          <w:ilvl w:val="0"/>
          <w:numId w:val="5"/>
        </w:numPr>
        <w:ind w:left="0" w:hanging="284"/>
        <w:jc w:val="both"/>
        <w:rPr>
          <w:rFonts w:ascii="Calibri" w:hAnsi="Calibri" w:cs="Calibri"/>
          <w:sz w:val="22"/>
          <w:szCs w:val="22"/>
        </w:rPr>
      </w:pPr>
      <w:r w:rsidRPr="00A9674E">
        <w:rPr>
          <w:rFonts w:ascii="Calibri" w:hAnsi="Calibri" w:cs="Calibri"/>
          <w:sz w:val="22"/>
          <w:szCs w:val="22"/>
        </w:rPr>
        <w:t xml:space="preserve">Okres gwarancji na wykonane roboty </w:t>
      </w:r>
      <w:r w:rsidRPr="00AF5C43">
        <w:rPr>
          <w:rFonts w:ascii="Calibri" w:hAnsi="Calibri" w:cs="Calibri"/>
          <w:sz w:val="22"/>
          <w:szCs w:val="22"/>
        </w:rPr>
        <w:t xml:space="preserve">wynosi </w:t>
      </w:r>
      <w:r w:rsidR="003B57C3">
        <w:rPr>
          <w:rFonts w:ascii="Calibri" w:hAnsi="Calibri" w:cs="Calibri"/>
          <w:b/>
          <w:sz w:val="22"/>
          <w:szCs w:val="22"/>
        </w:rPr>
        <w:t>36</w:t>
      </w:r>
      <w:r w:rsidRPr="00AF5C43">
        <w:rPr>
          <w:rFonts w:ascii="Calibri" w:hAnsi="Calibri" w:cs="Calibri"/>
          <w:b/>
          <w:sz w:val="22"/>
          <w:szCs w:val="22"/>
        </w:rPr>
        <w:t xml:space="preserve"> miesi</w:t>
      </w:r>
      <w:r w:rsidR="003B57C3">
        <w:rPr>
          <w:rFonts w:ascii="Calibri" w:hAnsi="Calibri" w:cs="Calibri"/>
          <w:b/>
          <w:sz w:val="22"/>
          <w:szCs w:val="22"/>
        </w:rPr>
        <w:t>ęcy</w:t>
      </w:r>
      <w:r w:rsidRPr="00AF5C43">
        <w:rPr>
          <w:rFonts w:ascii="Calibri" w:hAnsi="Calibri" w:cs="Calibri"/>
          <w:b/>
          <w:sz w:val="22"/>
          <w:szCs w:val="22"/>
        </w:rPr>
        <w:t>.</w:t>
      </w:r>
      <w:r w:rsidRPr="00AF5C43">
        <w:rPr>
          <w:rFonts w:ascii="Calibri" w:hAnsi="Calibri" w:cs="Calibri"/>
          <w:sz w:val="22"/>
          <w:szCs w:val="22"/>
        </w:rPr>
        <w:t xml:space="preserve"> </w:t>
      </w:r>
      <w:r w:rsidRPr="009969F6">
        <w:rPr>
          <w:rFonts w:ascii="Calibri" w:hAnsi="Calibri" w:cs="Calibri"/>
          <w:sz w:val="22"/>
          <w:szCs w:val="22"/>
        </w:rPr>
        <w:t xml:space="preserve">W </w:t>
      </w:r>
      <w:r w:rsidRPr="00A9674E">
        <w:rPr>
          <w:rFonts w:ascii="Calibri" w:hAnsi="Calibri" w:cs="Calibri"/>
          <w:sz w:val="22"/>
          <w:szCs w:val="22"/>
        </w:rPr>
        <w:t xml:space="preserve">przypadku stwierdzenia usterek w okresie gwarancji Wykonawca zobowiązany do ich usunięcia w terminie </w:t>
      </w:r>
      <w:r w:rsidR="003B57C3">
        <w:rPr>
          <w:rFonts w:ascii="Calibri" w:hAnsi="Calibri" w:cs="Calibri"/>
          <w:sz w:val="22"/>
          <w:szCs w:val="22"/>
        </w:rPr>
        <w:t>14</w:t>
      </w:r>
      <w:r w:rsidRPr="00A9674E">
        <w:rPr>
          <w:rFonts w:ascii="Calibri" w:hAnsi="Calibri" w:cs="Calibri"/>
          <w:sz w:val="22"/>
          <w:szCs w:val="22"/>
        </w:rPr>
        <w:t xml:space="preserve"> dni od daty otrzymania zgłoszenia o usterkach.</w:t>
      </w:r>
    </w:p>
    <w:p w14:paraId="31E2E448" w14:textId="52399F78" w:rsidR="003D3903" w:rsidRPr="00A9674E" w:rsidRDefault="003D3903" w:rsidP="009969F6">
      <w:pPr>
        <w:numPr>
          <w:ilvl w:val="0"/>
          <w:numId w:val="5"/>
        </w:numPr>
        <w:ind w:left="0" w:hanging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Strony ustalają że urządzenie, które będzie naprawione dwukrotnie zostanie wymienione na nowe.</w:t>
      </w:r>
    </w:p>
    <w:p w14:paraId="6822A6A7" w14:textId="77777777" w:rsidR="009969F6" w:rsidRPr="00A9674E" w:rsidRDefault="009969F6" w:rsidP="009969F6">
      <w:pPr>
        <w:numPr>
          <w:ilvl w:val="0"/>
          <w:numId w:val="5"/>
        </w:numPr>
        <w:ind w:left="0" w:hanging="284"/>
        <w:jc w:val="both"/>
        <w:rPr>
          <w:rFonts w:ascii="Calibri" w:hAnsi="Calibri" w:cs="Calibri"/>
          <w:sz w:val="22"/>
          <w:szCs w:val="22"/>
        </w:rPr>
      </w:pPr>
      <w:r w:rsidRPr="00A9674E">
        <w:rPr>
          <w:rFonts w:ascii="Calibri" w:hAnsi="Calibri" w:cs="Calibri"/>
          <w:sz w:val="22"/>
          <w:szCs w:val="22"/>
        </w:rPr>
        <w:t>Nie usunięcie wady w terminie wymienionym w ustępie poprzedzającym upoważnia Zamawiającego do wykonania zastępczego na koszt i ryzyko Wykonawcy.</w:t>
      </w:r>
    </w:p>
    <w:p w14:paraId="359A224B" w14:textId="55CE9B66" w:rsidR="00CF5CAD" w:rsidRPr="00CF5CAD" w:rsidRDefault="009969F6" w:rsidP="009969F6">
      <w:pPr>
        <w:numPr>
          <w:ilvl w:val="0"/>
          <w:numId w:val="5"/>
        </w:numPr>
        <w:ind w:left="0" w:hanging="284"/>
        <w:jc w:val="both"/>
        <w:rPr>
          <w:rFonts w:ascii="Calibri" w:hAnsi="Calibri" w:cs="Calibri"/>
          <w:sz w:val="22"/>
          <w:szCs w:val="22"/>
        </w:rPr>
      </w:pPr>
      <w:r w:rsidRPr="00A9674E">
        <w:rPr>
          <w:rFonts w:ascii="Calibri" w:hAnsi="Calibri" w:cs="Calibri"/>
          <w:sz w:val="22"/>
          <w:szCs w:val="22"/>
        </w:rPr>
        <w:t xml:space="preserve">Strony ustalają, że serwis gwarancyjny prowadzony będzie przez: </w:t>
      </w:r>
      <w:r w:rsidR="003D3903">
        <w:rPr>
          <w:rFonts w:ascii="Calibri" w:hAnsi="Calibri" w:cs="Calibri"/>
          <w:sz w:val="22"/>
          <w:szCs w:val="22"/>
        </w:rPr>
        <w:t>36</w:t>
      </w:r>
      <w:r>
        <w:rPr>
          <w:rFonts w:ascii="Calibri" w:hAnsi="Calibri" w:cs="Calibri"/>
          <w:sz w:val="22"/>
          <w:szCs w:val="22"/>
        </w:rPr>
        <w:t xml:space="preserve"> miesi</w:t>
      </w:r>
      <w:r w:rsidR="003D3903">
        <w:rPr>
          <w:rFonts w:ascii="Calibri" w:hAnsi="Calibri" w:cs="Calibri"/>
          <w:sz w:val="22"/>
          <w:szCs w:val="22"/>
        </w:rPr>
        <w:t>ęcy</w:t>
      </w:r>
      <w:r>
        <w:rPr>
          <w:rFonts w:ascii="Calibri" w:hAnsi="Calibri" w:cs="Calibri"/>
          <w:sz w:val="22"/>
          <w:szCs w:val="22"/>
        </w:rPr>
        <w:t xml:space="preserve">. Wszelkie koszty związane </w:t>
      </w:r>
      <w:r w:rsidRPr="00A9674E">
        <w:rPr>
          <w:rFonts w:ascii="Calibri" w:hAnsi="Calibri" w:cs="Calibri"/>
          <w:sz w:val="22"/>
          <w:szCs w:val="22"/>
        </w:rPr>
        <w:t xml:space="preserve">z wykonywaniem obowiązków gwarancyjnych ponosi Wykonawca. </w:t>
      </w:r>
    </w:p>
    <w:p w14:paraId="4C340BD3" w14:textId="77777777" w:rsidR="009969F6" w:rsidRPr="00A9674E" w:rsidRDefault="009969F6" w:rsidP="009969F6">
      <w:pPr>
        <w:jc w:val="both"/>
        <w:rPr>
          <w:rFonts w:ascii="Calibri" w:hAnsi="Calibri" w:cs="Calibri"/>
          <w:sz w:val="22"/>
          <w:szCs w:val="22"/>
        </w:rPr>
      </w:pPr>
    </w:p>
    <w:p w14:paraId="4A6071D4" w14:textId="77777777" w:rsidR="009969F6" w:rsidRPr="00A9674E" w:rsidRDefault="009969F6" w:rsidP="009969F6">
      <w:pPr>
        <w:jc w:val="both"/>
        <w:rPr>
          <w:rFonts w:ascii="Calibri" w:hAnsi="Calibri" w:cs="Calibri"/>
          <w:sz w:val="22"/>
          <w:szCs w:val="22"/>
        </w:rPr>
      </w:pPr>
    </w:p>
    <w:p w14:paraId="70FBA482" w14:textId="77777777" w:rsidR="009969F6" w:rsidRDefault="009969F6" w:rsidP="009969F6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A9674E">
        <w:rPr>
          <w:rFonts w:ascii="Calibri" w:hAnsi="Calibri" w:cs="Calibri"/>
          <w:b/>
          <w:bCs/>
          <w:sz w:val="22"/>
          <w:szCs w:val="22"/>
        </w:rPr>
        <w:t xml:space="preserve">§ </w:t>
      </w:r>
      <w:r>
        <w:rPr>
          <w:rFonts w:ascii="Calibri" w:hAnsi="Calibri" w:cs="Calibri"/>
          <w:b/>
          <w:bCs/>
          <w:sz w:val="22"/>
          <w:szCs w:val="22"/>
        </w:rPr>
        <w:t>7</w:t>
      </w:r>
    </w:p>
    <w:p w14:paraId="00E30EE9" w14:textId="77777777" w:rsidR="009969F6" w:rsidRPr="00A9674E" w:rsidRDefault="009969F6" w:rsidP="009969F6">
      <w:pPr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Kary umowne </w:t>
      </w:r>
    </w:p>
    <w:p w14:paraId="21BFA18A" w14:textId="77777777" w:rsidR="009969F6" w:rsidRPr="00A9674E" w:rsidRDefault="009969F6" w:rsidP="009969F6">
      <w:pPr>
        <w:jc w:val="both"/>
        <w:rPr>
          <w:rFonts w:ascii="Calibri" w:hAnsi="Calibri" w:cs="Calibri"/>
          <w:sz w:val="22"/>
          <w:szCs w:val="22"/>
        </w:rPr>
      </w:pPr>
      <w:r w:rsidRPr="00A9674E">
        <w:rPr>
          <w:rFonts w:ascii="Calibri" w:hAnsi="Calibri" w:cs="Calibri"/>
          <w:sz w:val="22"/>
          <w:szCs w:val="22"/>
        </w:rPr>
        <w:t>Strony ustalają, że obowiązującą je formą odszkodowania stanowią kary umowne:</w:t>
      </w:r>
    </w:p>
    <w:p w14:paraId="4FA4FB02" w14:textId="77777777" w:rsidR="009969F6" w:rsidRPr="00A9674E" w:rsidRDefault="009969F6" w:rsidP="009969F6">
      <w:pPr>
        <w:pStyle w:val="Akapitzlist"/>
        <w:numPr>
          <w:ilvl w:val="0"/>
          <w:numId w:val="2"/>
        </w:numPr>
        <w:spacing w:after="0" w:line="240" w:lineRule="auto"/>
        <w:ind w:left="0" w:hanging="284"/>
        <w:jc w:val="both"/>
        <w:rPr>
          <w:rFonts w:cs="Calibri"/>
        </w:rPr>
      </w:pPr>
      <w:r w:rsidRPr="00A9674E">
        <w:rPr>
          <w:rFonts w:cs="Calibri"/>
        </w:rPr>
        <w:t>Wykonawca zobowiązany będzie do zapłaty kar umownych</w:t>
      </w:r>
    </w:p>
    <w:p w14:paraId="073E52D6" w14:textId="77777777" w:rsidR="009969F6" w:rsidRPr="00A9674E" w:rsidRDefault="009969F6" w:rsidP="009969F6">
      <w:pPr>
        <w:pStyle w:val="Akapitzlist"/>
        <w:numPr>
          <w:ilvl w:val="1"/>
          <w:numId w:val="6"/>
        </w:numPr>
        <w:spacing w:after="0" w:line="240" w:lineRule="auto"/>
        <w:ind w:left="0"/>
        <w:jc w:val="both"/>
        <w:rPr>
          <w:rFonts w:cs="Calibri"/>
        </w:rPr>
      </w:pPr>
      <w:r w:rsidRPr="00A9674E">
        <w:rPr>
          <w:rFonts w:cs="Calibri"/>
        </w:rPr>
        <w:t xml:space="preserve">za zwłokę w wykonaniu określonego przedmiotu umowy w wysokości </w:t>
      </w:r>
      <w:r w:rsidRPr="00A9674E">
        <w:rPr>
          <w:rFonts w:cs="Calibri"/>
          <w:b/>
        </w:rPr>
        <w:t xml:space="preserve">0,3 % </w:t>
      </w:r>
      <w:r w:rsidRPr="00A9674E">
        <w:rPr>
          <w:rFonts w:cs="Calibri"/>
        </w:rPr>
        <w:t>wynagrodzenia brutto, określonego w § 4 ust. 1  umowy za każdy dzień zwłoki, a jeżeli przedmiot umowy ze względu na przekroczenie terminu jest Zamawiającemu nieprzydatny, może on odmówić jego przyjęcia,  nie  płacąc umownego wynagrodzenia;</w:t>
      </w:r>
    </w:p>
    <w:p w14:paraId="7CFC821A" w14:textId="77777777" w:rsidR="009969F6" w:rsidRPr="00A9674E" w:rsidRDefault="009969F6" w:rsidP="009969F6">
      <w:pPr>
        <w:pStyle w:val="Akapitzlist"/>
        <w:numPr>
          <w:ilvl w:val="1"/>
          <w:numId w:val="6"/>
        </w:numPr>
        <w:spacing w:after="0" w:line="240" w:lineRule="auto"/>
        <w:ind w:left="0"/>
        <w:jc w:val="both"/>
        <w:rPr>
          <w:rFonts w:cs="Calibri"/>
        </w:rPr>
      </w:pPr>
      <w:r w:rsidRPr="00A9674E">
        <w:rPr>
          <w:rFonts w:cs="Calibri"/>
        </w:rPr>
        <w:t xml:space="preserve">za zwłokę w usunięciu wad przedmiotu umowy w wysokości </w:t>
      </w:r>
      <w:r w:rsidRPr="00A9674E">
        <w:rPr>
          <w:rFonts w:cs="Calibri"/>
          <w:b/>
        </w:rPr>
        <w:t xml:space="preserve">0,5 % </w:t>
      </w:r>
      <w:r w:rsidRPr="00A9674E">
        <w:rPr>
          <w:rFonts w:cs="Calibri"/>
        </w:rPr>
        <w:t xml:space="preserve">wartości  wynagrodzenia brutto określonego w   § 4 ust. 1  umowy za każdy dzień zwłoki, a jeżeli przedmiot umowy ze względu na przekroczenie terminu jest Zamawiającemu nieprzydatny, może on odmówić jego przyjęcia, nie płacąc umownego wynagrodzenia; </w:t>
      </w:r>
    </w:p>
    <w:p w14:paraId="7E181FA5" w14:textId="77777777" w:rsidR="009969F6" w:rsidRPr="00A9674E" w:rsidRDefault="009969F6" w:rsidP="009969F6">
      <w:pPr>
        <w:pStyle w:val="Akapitzlist"/>
        <w:numPr>
          <w:ilvl w:val="1"/>
          <w:numId w:val="6"/>
        </w:numPr>
        <w:spacing w:after="0" w:line="240" w:lineRule="auto"/>
        <w:ind w:left="0"/>
        <w:jc w:val="both"/>
        <w:rPr>
          <w:rFonts w:cs="Calibri"/>
        </w:rPr>
      </w:pPr>
      <w:r w:rsidRPr="00A9674E">
        <w:rPr>
          <w:rFonts w:cs="Calibri"/>
        </w:rPr>
        <w:t xml:space="preserve">za odstąpienie od umowy z przyczyn zależnych od Wykonawcy – </w:t>
      </w:r>
      <w:r w:rsidRPr="00A9674E">
        <w:rPr>
          <w:rFonts w:cs="Calibri"/>
          <w:b/>
        </w:rPr>
        <w:t xml:space="preserve">10 % </w:t>
      </w:r>
      <w:r w:rsidRPr="00A9674E">
        <w:rPr>
          <w:rFonts w:cs="Calibri"/>
        </w:rPr>
        <w:t xml:space="preserve">wynagrodzenia brutto określonego w  § 4 ust. 1  - należnego po odstąpieniu od umowy. </w:t>
      </w:r>
    </w:p>
    <w:p w14:paraId="7E82F50C" w14:textId="77777777" w:rsidR="009969F6" w:rsidRDefault="009969F6" w:rsidP="009969F6">
      <w:pPr>
        <w:pStyle w:val="Akapitzlist"/>
        <w:numPr>
          <w:ilvl w:val="0"/>
          <w:numId w:val="2"/>
        </w:numPr>
        <w:spacing w:after="0" w:line="240" w:lineRule="auto"/>
        <w:ind w:left="0"/>
        <w:jc w:val="both"/>
        <w:rPr>
          <w:rFonts w:cs="Calibri"/>
        </w:rPr>
      </w:pPr>
      <w:r w:rsidRPr="005F3719">
        <w:rPr>
          <w:rFonts w:cs="Calibri"/>
        </w:rPr>
        <w:t>Kary podlegają sumowaniu.</w:t>
      </w:r>
    </w:p>
    <w:p w14:paraId="00FFD429" w14:textId="77777777" w:rsidR="009969F6" w:rsidRPr="0096577C" w:rsidRDefault="009969F6" w:rsidP="009969F6">
      <w:pPr>
        <w:pStyle w:val="Akapitzlist"/>
        <w:numPr>
          <w:ilvl w:val="0"/>
          <w:numId w:val="2"/>
        </w:numPr>
        <w:spacing w:after="0" w:line="240" w:lineRule="auto"/>
        <w:ind w:left="0"/>
        <w:jc w:val="both"/>
        <w:rPr>
          <w:rFonts w:cs="Calibri"/>
        </w:rPr>
      </w:pPr>
      <w:r w:rsidRPr="0096577C">
        <w:rPr>
          <w:rFonts w:cs="Calibri"/>
        </w:rPr>
        <w:lastRenderedPageBreak/>
        <w:t>Jeżeli kary umowne nie pokrywają szkody, Zamawiający zastrzega sobie prawo do  dochodzenia odszkodowania uzupełniającego na zasadach określonych w art. 471 KC – do wysokości poniesionej  szkody.</w:t>
      </w:r>
    </w:p>
    <w:p w14:paraId="717AD3AD" w14:textId="77777777" w:rsidR="009969F6" w:rsidRDefault="009969F6" w:rsidP="009969F6">
      <w:pPr>
        <w:pStyle w:val="Akapitzlist"/>
        <w:numPr>
          <w:ilvl w:val="0"/>
          <w:numId w:val="2"/>
        </w:numPr>
        <w:spacing w:after="0" w:line="240" w:lineRule="auto"/>
        <w:ind w:left="0"/>
        <w:jc w:val="both"/>
        <w:rPr>
          <w:rFonts w:cs="Calibri"/>
        </w:rPr>
      </w:pPr>
      <w:r w:rsidRPr="005F3719">
        <w:rPr>
          <w:rFonts w:cs="Calibri"/>
        </w:rPr>
        <w:t>Kary umowne obliczane są przez Zamawiającego i potrącane z najbliższej faktury wystawionej przez Wykonawcę. Łączna maksymalna wysokość karm umownych nie może być wyższa niż 30 % wartości umowy określonej w paragrafie 4 ust. 1.</w:t>
      </w:r>
    </w:p>
    <w:p w14:paraId="10178931" w14:textId="77777777" w:rsidR="009969F6" w:rsidRPr="00251928" w:rsidRDefault="009969F6" w:rsidP="009969F6">
      <w:pPr>
        <w:pStyle w:val="Akapitzlist"/>
        <w:numPr>
          <w:ilvl w:val="0"/>
          <w:numId w:val="2"/>
        </w:numPr>
        <w:spacing w:after="0" w:line="240" w:lineRule="auto"/>
        <w:ind w:left="0"/>
        <w:jc w:val="both"/>
        <w:rPr>
          <w:rFonts w:cs="Calibri"/>
        </w:rPr>
      </w:pPr>
      <w:r w:rsidRPr="00251928">
        <w:rPr>
          <w:rFonts w:cs="Calibri"/>
        </w:rPr>
        <w:t>Jeżeli roboty wykonane przez Wykonawcę będą miały wady, Zamawiający może żądać ich usunięcia  na koszt Wykonawcy w terminie 7 dni, a po bezskutecznym upływie tego terminu:</w:t>
      </w:r>
    </w:p>
    <w:p w14:paraId="71F6C6AF" w14:textId="77777777" w:rsidR="009969F6" w:rsidRPr="00A9674E" w:rsidRDefault="009969F6" w:rsidP="009969F6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cs="Calibri"/>
        </w:rPr>
      </w:pPr>
      <w:r w:rsidRPr="00A9674E">
        <w:rPr>
          <w:rFonts w:cs="Calibri"/>
        </w:rPr>
        <w:t>nie przyjąć naprawionego po terminie przedmiotu umowy i od umowy odstąpić;</w:t>
      </w:r>
    </w:p>
    <w:p w14:paraId="23311605" w14:textId="77777777" w:rsidR="009969F6" w:rsidRPr="0096577C" w:rsidRDefault="009969F6" w:rsidP="009969F6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cs="Calibri"/>
        </w:rPr>
      </w:pPr>
      <w:r w:rsidRPr="0096577C">
        <w:rPr>
          <w:rFonts w:cs="Calibri"/>
        </w:rPr>
        <w:t>naprawione roboty przyjąć i żądać obniżenia wynagrodzenia w odpowiednim stosunku.</w:t>
      </w:r>
    </w:p>
    <w:p w14:paraId="2D268DC4" w14:textId="77777777" w:rsidR="009969F6" w:rsidRPr="005F3719" w:rsidRDefault="009969F6" w:rsidP="009969F6">
      <w:pPr>
        <w:pStyle w:val="Akapitzlist"/>
        <w:spacing w:after="0" w:line="240" w:lineRule="auto"/>
        <w:ind w:left="0"/>
        <w:jc w:val="both"/>
        <w:rPr>
          <w:rFonts w:cs="Calibri"/>
        </w:rPr>
      </w:pPr>
    </w:p>
    <w:p w14:paraId="3B196AC6" w14:textId="77777777" w:rsidR="009969F6" w:rsidRPr="00A9674E" w:rsidRDefault="009969F6" w:rsidP="009969F6">
      <w:pPr>
        <w:jc w:val="both"/>
        <w:rPr>
          <w:rFonts w:ascii="Calibri" w:hAnsi="Calibri" w:cs="Calibri"/>
          <w:sz w:val="22"/>
          <w:szCs w:val="22"/>
        </w:rPr>
      </w:pPr>
    </w:p>
    <w:p w14:paraId="73E00CCE" w14:textId="77777777" w:rsidR="003D3903" w:rsidRDefault="009969F6" w:rsidP="003D3903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A9674E">
        <w:rPr>
          <w:rFonts w:ascii="Calibri" w:hAnsi="Calibri" w:cs="Calibri"/>
          <w:b/>
          <w:bCs/>
          <w:sz w:val="22"/>
          <w:szCs w:val="22"/>
        </w:rPr>
        <w:t xml:space="preserve">§ </w:t>
      </w:r>
      <w:r>
        <w:rPr>
          <w:rFonts w:ascii="Calibri" w:hAnsi="Calibri" w:cs="Calibri"/>
          <w:b/>
          <w:bCs/>
          <w:sz w:val="22"/>
          <w:szCs w:val="22"/>
        </w:rPr>
        <w:t>8</w:t>
      </w:r>
    </w:p>
    <w:p w14:paraId="70EDBF46" w14:textId="4749C38F" w:rsidR="009969F6" w:rsidRPr="00A9674E" w:rsidRDefault="009969F6" w:rsidP="003D3903">
      <w:pPr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Postanowienia końcowe </w:t>
      </w:r>
    </w:p>
    <w:p w14:paraId="6BCFD936" w14:textId="77777777" w:rsidR="009969F6" w:rsidRPr="00A9674E" w:rsidRDefault="009969F6" w:rsidP="009969F6">
      <w:pPr>
        <w:pStyle w:val="Bezodstpw"/>
        <w:numPr>
          <w:ilvl w:val="0"/>
          <w:numId w:val="1"/>
        </w:numPr>
        <w:ind w:left="0" w:hanging="284"/>
        <w:jc w:val="both"/>
        <w:rPr>
          <w:rFonts w:ascii="Calibri" w:hAnsi="Calibri" w:cs="Calibri"/>
          <w:sz w:val="22"/>
          <w:szCs w:val="22"/>
        </w:rPr>
      </w:pPr>
      <w:r w:rsidRPr="00A9674E">
        <w:rPr>
          <w:rFonts w:ascii="Calibri" w:hAnsi="Calibri" w:cs="Calibri"/>
          <w:sz w:val="22"/>
          <w:szCs w:val="22"/>
        </w:rPr>
        <w:t>W sprawach nieuregulowanych niniejszą  umową,  mają  zastosowanie przepisy Kodeksu Cywilnego, ustawa - Prawo budowlane oraz w sprawach procesowych przepisy Kodeksu Postępowania Cywilnego.</w:t>
      </w:r>
    </w:p>
    <w:p w14:paraId="1FCCE554" w14:textId="77777777" w:rsidR="009969F6" w:rsidRDefault="009969F6" w:rsidP="009969F6">
      <w:pPr>
        <w:pStyle w:val="Bezodstpw"/>
        <w:numPr>
          <w:ilvl w:val="0"/>
          <w:numId w:val="1"/>
        </w:numPr>
        <w:ind w:left="0" w:hanging="284"/>
        <w:jc w:val="both"/>
        <w:rPr>
          <w:rFonts w:ascii="Calibri" w:hAnsi="Calibri" w:cs="Calibri"/>
          <w:sz w:val="22"/>
          <w:szCs w:val="22"/>
        </w:rPr>
      </w:pPr>
      <w:r w:rsidRPr="00A9674E">
        <w:rPr>
          <w:rFonts w:ascii="Calibri" w:hAnsi="Calibri" w:cs="Calibri"/>
          <w:sz w:val="22"/>
          <w:szCs w:val="22"/>
        </w:rPr>
        <w:t>Ewentualne spory, wynikłe z realizacji niniejszej umowy, rozstrzygać będzie sąd właściwy miejscowo dla siedziby Zamawiającego.</w:t>
      </w:r>
    </w:p>
    <w:p w14:paraId="128692F9" w14:textId="02503CB6" w:rsidR="009969F6" w:rsidRPr="00251928" w:rsidRDefault="009969F6" w:rsidP="009969F6">
      <w:pPr>
        <w:pStyle w:val="Bezodstpw"/>
        <w:numPr>
          <w:ilvl w:val="0"/>
          <w:numId w:val="1"/>
        </w:numPr>
        <w:ind w:left="0" w:hanging="284"/>
        <w:jc w:val="both"/>
        <w:rPr>
          <w:rFonts w:ascii="Calibri" w:hAnsi="Calibri" w:cs="Calibri"/>
          <w:sz w:val="22"/>
          <w:szCs w:val="22"/>
        </w:rPr>
      </w:pPr>
      <w:r w:rsidRPr="00251928">
        <w:rPr>
          <w:rFonts w:ascii="Calibri" w:hAnsi="Calibri" w:cs="Calibri"/>
          <w:sz w:val="22"/>
          <w:szCs w:val="22"/>
        </w:rPr>
        <w:t xml:space="preserve">Umowa została sporządzona w </w:t>
      </w:r>
      <w:r w:rsidR="00245F41">
        <w:rPr>
          <w:rFonts w:ascii="Calibri" w:hAnsi="Calibri" w:cs="Calibri"/>
          <w:sz w:val="22"/>
          <w:szCs w:val="22"/>
        </w:rPr>
        <w:t>czterech</w:t>
      </w:r>
      <w:r w:rsidRPr="00251928">
        <w:rPr>
          <w:rFonts w:ascii="Calibri" w:hAnsi="Calibri" w:cs="Calibri"/>
          <w:sz w:val="22"/>
          <w:szCs w:val="22"/>
        </w:rPr>
        <w:t xml:space="preserve"> jednobrzmiących egzemplarzach, </w:t>
      </w:r>
      <w:r w:rsidR="00245F41">
        <w:rPr>
          <w:rFonts w:ascii="Calibri" w:hAnsi="Calibri" w:cs="Calibri"/>
          <w:sz w:val="22"/>
          <w:szCs w:val="22"/>
        </w:rPr>
        <w:t>trzy</w:t>
      </w:r>
      <w:r w:rsidRPr="00251928">
        <w:rPr>
          <w:rFonts w:ascii="Calibri" w:hAnsi="Calibri" w:cs="Calibri"/>
          <w:sz w:val="22"/>
          <w:szCs w:val="22"/>
        </w:rPr>
        <w:t xml:space="preserve"> dla Zamawiającego, jeden dla  Wykonawcy.</w:t>
      </w:r>
    </w:p>
    <w:p w14:paraId="4FC10A8F" w14:textId="77777777" w:rsidR="009969F6" w:rsidRPr="00A9674E" w:rsidRDefault="009969F6" w:rsidP="009969F6">
      <w:pPr>
        <w:jc w:val="both"/>
        <w:rPr>
          <w:rFonts w:ascii="Calibri" w:hAnsi="Calibri" w:cs="Calibri"/>
          <w:sz w:val="22"/>
          <w:szCs w:val="22"/>
        </w:rPr>
      </w:pPr>
    </w:p>
    <w:p w14:paraId="3BBF0151" w14:textId="77777777" w:rsidR="009969F6" w:rsidRDefault="009969F6" w:rsidP="009969F6">
      <w:pPr>
        <w:jc w:val="both"/>
        <w:rPr>
          <w:rFonts w:ascii="Calibri" w:hAnsi="Calibri" w:cs="Calibri"/>
          <w:sz w:val="22"/>
          <w:szCs w:val="22"/>
        </w:rPr>
      </w:pPr>
    </w:p>
    <w:p w14:paraId="29A25373" w14:textId="77777777" w:rsidR="009969F6" w:rsidRPr="00A9674E" w:rsidRDefault="009969F6" w:rsidP="009969F6">
      <w:pPr>
        <w:jc w:val="both"/>
        <w:rPr>
          <w:rFonts w:ascii="Calibri" w:hAnsi="Calibri" w:cs="Calibri"/>
          <w:sz w:val="22"/>
          <w:szCs w:val="22"/>
        </w:rPr>
      </w:pPr>
    </w:p>
    <w:p w14:paraId="53682025" w14:textId="77777777" w:rsidR="009969F6" w:rsidRPr="00A9674E" w:rsidRDefault="009969F6" w:rsidP="009969F6">
      <w:pPr>
        <w:ind w:firstLine="708"/>
        <w:jc w:val="both"/>
        <w:rPr>
          <w:rFonts w:ascii="Calibri" w:hAnsi="Calibri" w:cs="Calibri"/>
          <w:b/>
          <w:bCs/>
          <w:sz w:val="22"/>
          <w:szCs w:val="22"/>
        </w:rPr>
      </w:pPr>
      <w:r w:rsidRPr="00A9674E">
        <w:rPr>
          <w:rFonts w:ascii="Calibri" w:hAnsi="Calibri" w:cs="Calibri"/>
          <w:b/>
          <w:bCs/>
          <w:sz w:val="22"/>
          <w:szCs w:val="22"/>
        </w:rPr>
        <w:t>ZAMAWIAJĄCY:                                                                                              WYKONAWCA:</w:t>
      </w:r>
    </w:p>
    <w:p w14:paraId="5CA5FC36" w14:textId="77777777" w:rsidR="009969F6" w:rsidRPr="00A9674E" w:rsidRDefault="009969F6" w:rsidP="009969F6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66C99C79" w14:textId="77777777" w:rsidR="009969F6" w:rsidRPr="00A9674E" w:rsidRDefault="009969F6" w:rsidP="009969F6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5F84CDA2" w14:textId="77777777" w:rsidR="009969F6" w:rsidRPr="00A9674E" w:rsidRDefault="009969F6" w:rsidP="009969F6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04D1AD7A" w14:textId="77777777" w:rsidR="009969F6" w:rsidRPr="00A9674E" w:rsidRDefault="009969F6" w:rsidP="009969F6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7AF8CAD4" w14:textId="77777777" w:rsidR="009969F6" w:rsidRPr="00A9674E" w:rsidRDefault="009969F6" w:rsidP="009969F6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358A18FC" w14:textId="77777777" w:rsidR="009969F6" w:rsidRPr="00A9674E" w:rsidRDefault="009969F6" w:rsidP="009969F6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A9674E">
        <w:rPr>
          <w:rFonts w:ascii="Calibri" w:hAnsi="Calibri" w:cs="Calibri"/>
          <w:b/>
          <w:bCs/>
          <w:sz w:val="22"/>
          <w:szCs w:val="22"/>
        </w:rPr>
        <w:t>KONTRASYGNATA:</w:t>
      </w:r>
    </w:p>
    <w:p w14:paraId="6B4E798A" w14:textId="77777777" w:rsidR="00C86B87" w:rsidRDefault="00C86B87"/>
    <w:sectPr w:rsidR="00C86B87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6FBD3" w14:textId="77777777" w:rsidR="00D26DE0" w:rsidRDefault="00D26DE0" w:rsidP="00245F41">
      <w:r>
        <w:separator/>
      </w:r>
    </w:p>
  </w:endnote>
  <w:endnote w:type="continuationSeparator" w:id="0">
    <w:p w14:paraId="5C5DFC1E" w14:textId="77777777" w:rsidR="00D26DE0" w:rsidRDefault="00D26DE0" w:rsidP="00245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3EAF25" w14:textId="77777777" w:rsidR="00D26DE0" w:rsidRDefault="00D26DE0" w:rsidP="00245F41">
      <w:r>
        <w:separator/>
      </w:r>
    </w:p>
  </w:footnote>
  <w:footnote w:type="continuationSeparator" w:id="0">
    <w:p w14:paraId="3104184D" w14:textId="77777777" w:rsidR="00D26DE0" w:rsidRDefault="00D26DE0" w:rsidP="00245F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ADD8F" w14:textId="3943DF3D" w:rsidR="00245F41" w:rsidRPr="00245F41" w:rsidRDefault="00245F41">
    <w:pPr>
      <w:pStyle w:val="Nagwek"/>
      <w:rPr>
        <w:rFonts w:ascii="Calibri" w:hAnsi="Calibri" w:cs="Calibri"/>
        <w:sz w:val="20"/>
        <w:szCs w:val="20"/>
      </w:rPr>
    </w:pPr>
    <w:r w:rsidRPr="00245F41">
      <w:rPr>
        <w:rFonts w:ascii="Calibri" w:hAnsi="Calibri" w:cs="Calibri"/>
        <w:sz w:val="20"/>
        <w:szCs w:val="20"/>
      </w:rPr>
      <w:t>ZP.ZO.271.</w:t>
    </w:r>
    <w:r w:rsidR="00A3044B">
      <w:rPr>
        <w:rFonts w:ascii="Calibri" w:hAnsi="Calibri" w:cs="Calibri"/>
        <w:sz w:val="20"/>
        <w:szCs w:val="20"/>
      </w:rPr>
      <w:t>39</w:t>
    </w:r>
    <w:r w:rsidR="00CF5CAD">
      <w:rPr>
        <w:rFonts w:ascii="Calibri" w:hAnsi="Calibri" w:cs="Calibri"/>
        <w:sz w:val="20"/>
        <w:szCs w:val="20"/>
      </w:rPr>
      <w:t>.</w:t>
    </w:r>
    <w:r w:rsidRPr="00245F41">
      <w:rPr>
        <w:rFonts w:ascii="Calibri" w:hAnsi="Calibri" w:cs="Calibri"/>
        <w:sz w:val="20"/>
        <w:szCs w:val="20"/>
      </w:rPr>
      <w:t>202</w:t>
    </w:r>
    <w:r w:rsidR="003B57C3">
      <w:rPr>
        <w:rFonts w:ascii="Calibri" w:hAnsi="Calibri" w:cs="Calibri"/>
        <w:sz w:val="20"/>
        <w:szCs w:val="20"/>
      </w:rPr>
      <w:t>6</w:t>
    </w:r>
    <w:r w:rsidRPr="00245F41">
      <w:rPr>
        <w:rFonts w:ascii="Calibri" w:hAnsi="Calibri" w:cs="Calibri"/>
        <w:sz w:val="20"/>
        <w:szCs w:val="20"/>
      </w:rPr>
      <w:t xml:space="preserve">                                                             </w:t>
    </w:r>
    <w:r>
      <w:rPr>
        <w:rFonts w:ascii="Calibri" w:hAnsi="Calibri" w:cs="Calibri"/>
        <w:sz w:val="20"/>
        <w:szCs w:val="20"/>
      </w:rPr>
      <w:t xml:space="preserve">                                              </w:t>
    </w:r>
    <w:r w:rsidRPr="00245F41">
      <w:rPr>
        <w:rFonts w:ascii="Calibri" w:hAnsi="Calibri" w:cs="Calibri"/>
        <w:sz w:val="20"/>
        <w:szCs w:val="20"/>
      </w:rPr>
      <w:t xml:space="preserve">                                  Załącznik nr 2 </w:t>
    </w:r>
  </w:p>
  <w:p w14:paraId="1DAF9274" w14:textId="77777777" w:rsidR="00245F41" w:rsidRDefault="00245F4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35504"/>
    <w:multiLevelType w:val="hybridMultilevel"/>
    <w:tmpl w:val="E7A2F04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83408"/>
    <w:multiLevelType w:val="hybridMultilevel"/>
    <w:tmpl w:val="DFCC46EA"/>
    <w:lvl w:ilvl="0" w:tplc="E1E0D6A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C1514"/>
    <w:multiLevelType w:val="hybridMultilevel"/>
    <w:tmpl w:val="E7A2F04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E7274"/>
    <w:multiLevelType w:val="hybridMultilevel"/>
    <w:tmpl w:val="5ACE0B1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18D7EA7"/>
    <w:multiLevelType w:val="hybridMultilevel"/>
    <w:tmpl w:val="17C8BDD6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" w15:restartNumberingAfterBreak="0">
    <w:nsid w:val="181B66D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97259CB"/>
    <w:multiLevelType w:val="hybridMultilevel"/>
    <w:tmpl w:val="9CD40E0C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7" w15:restartNumberingAfterBreak="0">
    <w:nsid w:val="1D113ABA"/>
    <w:multiLevelType w:val="hybridMultilevel"/>
    <w:tmpl w:val="1C6CA722"/>
    <w:lvl w:ilvl="0" w:tplc="4524F986">
      <w:start w:val="1"/>
      <w:numFmt w:val="lowerLetter"/>
      <w:lvlText w:val="%1)"/>
      <w:lvlJc w:val="left"/>
      <w:pPr>
        <w:ind w:left="1125" w:hanging="360"/>
      </w:pPr>
      <w:rPr>
        <w:rFonts w:ascii="Calibri" w:eastAsia="Times New Roman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8" w15:restartNumberingAfterBreak="0">
    <w:nsid w:val="1F2C13A6"/>
    <w:multiLevelType w:val="hybridMultilevel"/>
    <w:tmpl w:val="713A38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DE7327"/>
    <w:multiLevelType w:val="hybridMultilevel"/>
    <w:tmpl w:val="93B27D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C06400"/>
    <w:multiLevelType w:val="multilevel"/>
    <w:tmpl w:val="0EE47C6E"/>
    <w:lvl w:ilvl="0">
      <w:start w:val="1"/>
      <w:numFmt w:val="lowerLetter"/>
      <w:lvlText w:val="%1)"/>
      <w:lvlJc w:val="left"/>
      <w:pPr>
        <w:ind w:left="720" w:hanging="360"/>
      </w:p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24D6553F"/>
    <w:multiLevelType w:val="hybridMultilevel"/>
    <w:tmpl w:val="154A0F2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FB6892"/>
    <w:multiLevelType w:val="hybridMultilevel"/>
    <w:tmpl w:val="D81096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64263F"/>
    <w:multiLevelType w:val="hybridMultilevel"/>
    <w:tmpl w:val="46967236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6F825A3"/>
    <w:multiLevelType w:val="hybridMultilevel"/>
    <w:tmpl w:val="3F6EE36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82603D4"/>
    <w:multiLevelType w:val="hybridMultilevel"/>
    <w:tmpl w:val="E7C657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BB51F3"/>
    <w:multiLevelType w:val="hybridMultilevel"/>
    <w:tmpl w:val="40E60F0E"/>
    <w:lvl w:ilvl="0" w:tplc="8460CF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C973B5"/>
    <w:multiLevelType w:val="hybridMultilevel"/>
    <w:tmpl w:val="9B0E19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E61501"/>
    <w:multiLevelType w:val="hybridMultilevel"/>
    <w:tmpl w:val="B136DC88"/>
    <w:lvl w:ilvl="0" w:tplc="04150011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 w15:restartNumberingAfterBreak="0">
    <w:nsid w:val="37B674A2"/>
    <w:multiLevelType w:val="multilevel"/>
    <w:tmpl w:val="847E7E1E"/>
    <w:lvl w:ilvl="0">
      <w:start w:val="2"/>
      <w:numFmt w:val="upperRoman"/>
      <w:lvlText w:val="%1."/>
      <w:lvlJc w:val="left"/>
      <w:pPr>
        <w:ind w:left="1440" w:hanging="720"/>
      </w:pPr>
      <w:rPr>
        <w:rFonts w:cs="Times New Roman"/>
        <w:b/>
        <w:bCs/>
        <w:color w:val="auto"/>
        <w:sz w:val="24"/>
        <w:szCs w:val="24"/>
        <w:u w:val="single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91510E7"/>
    <w:multiLevelType w:val="multilevel"/>
    <w:tmpl w:val="CE3C559E"/>
    <w:lvl w:ilvl="0">
      <w:start w:val="1"/>
      <w:numFmt w:val="lowerLetter"/>
      <w:lvlText w:val="%1)"/>
      <w:lvlJc w:val="left"/>
      <w:pPr>
        <w:ind w:left="720" w:hanging="360"/>
      </w:p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1" w15:restartNumberingAfterBreak="0">
    <w:nsid w:val="3B5F61E0"/>
    <w:multiLevelType w:val="hybridMultilevel"/>
    <w:tmpl w:val="9788BC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C06B59"/>
    <w:multiLevelType w:val="hybridMultilevel"/>
    <w:tmpl w:val="17DA5F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9B0655"/>
    <w:multiLevelType w:val="multilevel"/>
    <w:tmpl w:val="4F7CA45A"/>
    <w:lvl w:ilvl="0">
      <w:start w:val="1"/>
      <w:numFmt w:val="decimal"/>
      <w:lvlText w:val="%1)"/>
      <w:lvlJc w:val="left"/>
      <w:pPr>
        <w:ind w:left="720" w:hanging="360"/>
      </w:p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4" w15:restartNumberingAfterBreak="0">
    <w:nsid w:val="44CC08F7"/>
    <w:multiLevelType w:val="hybridMultilevel"/>
    <w:tmpl w:val="E83E35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6609FE"/>
    <w:multiLevelType w:val="hybridMultilevel"/>
    <w:tmpl w:val="82D0E01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7F700D"/>
    <w:multiLevelType w:val="hybridMultilevel"/>
    <w:tmpl w:val="CF14CC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A6C99"/>
    <w:multiLevelType w:val="multilevel"/>
    <w:tmpl w:val="889E8958"/>
    <w:lvl w:ilvl="0">
      <w:start w:val="1"/>
      <w:numFmt w:val="lowerLetter"/>
      <w:lvlText w:val="%1)"/>
      <w:lvlJc w:val="left"/>
      <w:pPr>
        <w:ind w:left="720" w:hanging="360"/>
      </w:p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8" w15:restartNumberingAfterBreak="0">
    <w:nsid w:val="580C00EF"/>
    <w:multiLevelType w:val="hybridMultilevel"/>
    <w:tmpl w:val="533C93AA"/>
    <w:lvl w:ilvl="0" w:tplc="73808B30">
      <w:start w:val="1"/>
      <w:numFmt w:val="lowerLetter"/>
      <w:lvlText w:val="%1)"/>
      <w:lvlJc w:val="left"/>
      <w:pPr>
        <w:ind w:left="1125" w:hanging="360"/>
      </w:pPr>
      <w:rPr>
        <w:rFonts w:eastAsia="Calibri" w:cs="Tahoma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9" w15:restartNumberingAfterBreak="0">
    <w:nsid w:val="5CC66F49"/>
    <w:multiLevelType w:val="hybridMultilevel"/>
    <w:tmpl w:val="D57EBA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732C33"/>
    <w:multiLevelType w:val="hybridMultilevel"/>
    <w:tmpl w:val="E08011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431848"/>
    <w:multiLevelType w:val="hybridMultilevel"/>
    <w:tmpl w:val="296C57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0D3E23"/>
    <w:multiLevelType w:val="multilevel"/>
    <w:tmpl w:val="29308D82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 w15:restartNumberingAfterBreak="0">
    <w:nsid w:val="6B0C6F77"/>
    <w:multiLevelType w:val="multilevel"/>
    <w:tmpl w:val="FC12D5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DBF19D5"/>
    <w:multiLevelType w:val="hybridMultilevel"/>
    <w:tmpl w:val="839A38D4"/>
    <w:lvl w:ilvl="0" w:tplc="FFFFFFFF">
      <w:start w:val="1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85" w:hanging="360"/>
      </w:pPr>
    </w:lvl>
    <w:lvl w:ilvl="2" w:tplc="FFFFFFFF" w:tentative="1">
      <w:start w:val="1"/>
      <w:numFmt w:val="lowerRoman"/>
      <w:lvlText w:val="%3."/>
      <w:lvlJc w:val="right"/>
      <w:pPr>
        <w:ind w:left="2205" w:hanging="180"/>
      </w:pPr>
    </w:lvl>
    <w:lvl w:ilvl="3" w:tplc="FFFFFFFF" w:tentative="1">
      <w:start w:val="1"/>
      <w:numFmt w:val="decimal"/>
      <w:lvlText w:val="%4."/>
      <w:lvlJc w:val="left"/>
      <w:pPr>
        <w:ind w:left="2925" w:hanging="360"/>
      </w:pPr>
    </w:lvl>
    <w:lvl w:ilvl="4" w:tplc="FFFFFFFF" w:tentative="1">
      <w:start w:val="1"/>
      <w:numFmt w:val="lowerLetter"/>
      <w:lvlText w:val="%5."/>
      <w:lvlJc w:val="left"/>
      <w:pPr>
        <w:ind w:left="3645" w:hanging="360"/>
      </w:pPr>
    </w:lvl>
    <w:lvl w:ilvl="5" w:tplc="FFFFFFFF" w:tentative="1">
      <w:start w:val="1"/>
      <w:numFmt w:val="lowerRoman"/>
      <w:lvlText w:val="%6."/>
      <w:lvlJc w:val="right"/>
      <w:pPr>
        <w:ind w:left="4365" w:hanging="180"/>
      </w:pPr>
    </w:lvl>
    <w:lvl w:ilvl="6" w:tplc="FFFFFFFF" w:tentative="1">
      <w:start w:val="1"/>
      <w:numFmt w:val="decimal"/>
      <w:lvlText w:val="%7."/>
      <w:lvlJc w:val="left"/>
      <w:pPr>
        <w:ind w:left="5085" w:hanging="360"/>
      </w:pPr>
    </w:lvl>
    <w:lvl w:ilvl="7" w:tplc="FFFFFFFF" w:tentative="1">
      <w:start w:val="1"/>
      <w:numFmt w:val="lowerLetter"/>
      <w:lvlText w:val="%8."/>
      <w:lvlJc w:val="left"/>
      <w:pPr>
        <w:ind w:left="5805" w:hanging="360"/>
      </w:pPr>
    </w:lvl>
    <w:lvl w:ilvl="8" w:tplc="FFFFFFFF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5" w15:restartNumberingAfterBreak="0">
    <w:nsid w:val="72A02C6F"/>
    <w:multiLevelType w:val="hybridMultilevel"/>
    <w:tmpl w:val="671C2B1E"/>
    <w:lvl w:ilvl="0" w:tplc="A63CEEF2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47174B7"/>
    <w:multiLevelType w:val="hybridMultilevel"/>
    <w:tmpl w:val="F1D4E52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CCE3EC6"/>
    <w:multiLevelType w:val="hybridMultilevel"/>
    <w:tmpl w:val="839A38D4"/>
    <w:lvl w:ilvl="0" w:tplc="04150011">
      <w:start w:val="1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8" w15:restartNumberingAfterBreak="0">
    <w:nsid w:val="7D9E6537"/>
    <w:multiLevelType w:val="hybridMultilevel"/>
    <w:tmpl w:val="0C7E8C06"/>
    <w:lvl w:ilvl="0" w:tplc="ABFC6B7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81487316">
    <w:abstractNumId w:val="12"/>
  </w:num>
  <w:num w:numId="2" w16cid:durableId="995232207">
    <w:abstractNumId w:val="5"/>
  </w:num>
  <w:num w:numId="3" w16cid:durableId="93980401">
    <w:abstractNumId w:val="25"/>
  </w:num>
  <w:num w:numId="4" w16cid:durableId="1790279498">
    <w:abstractNumId w:val="35"/>
  </w:num>
  <w:num w:numId="5" w16cid:durableId="468327377">
    <w:abstractNumId w:val="16"/>
  </w:num>
  <w:num w:numId="6" w16cid:durableId="1619990447">
    <w:abstractNumId w:val="33"/>
  </w:num>
  <w:num w:numId="7" w16cid:durableId="108857038">
    <w:abstractNumId w:val="37"/>
  </w:num>
  <w:num w:numId="8" w16cid:durableId="1029381225">
    <w:abstractNumId w:val="4"/>
  </w:num>
  <w:num w:numId="9" w16cid:durableId="770053221">
    <w:abstractNumId w:val="8"/>
  </w:num>
  <w:num w:numId="10" w16cid:durableId="1338924771">
    <w:abstractNumId w:val="1"/>
  </w:num>
  <w:num w:numId="11" w16cid:durableId="732583346">
    <w:abstractNumId w:val="20"/>
  </w:num>
  <w:num w:numId="12" w16cid:durableId="1175799779">
    <w:abstractNumId w:val="23"/>
  </w:num>
  <w:num w:numId="13" w16cid:durableId="248345446">
    <w:abstractNumId w:val="10"/>
  </w:num>
  <w:num w:numId="14" w16cid:durableId="1783722855">
    <w:abstractNumId w:val="27"/>
  </w:num>
  <w:num w:numId="15" w16cid:durableId="33888706">
    <w:abstractNumId w:val="18"/>
  </w:num>
  <w:num w:numId="16" w16cid:durableId="1838500485">
    <w:abstractNumId w:val="2"/>
  </w:num>
  <w:num w:numId="17" w16cid:durableId="569314683">
    <w:abstractNumId w:val="0"/>
  </w:num>
  <w:num w:numId="18" w16cid:durableId="1787120254">
    <w:abstractNumId w:val="7"/>
  </w:num>
  <w:num w:numId="19" w16cid:durableId="2080244782">
    <w:abstractNumId w:val="6"/>
  </w:num>
  <w:num w:numId="20" w16cid:durableId="259727675">
    <w:abstractNumId w:val="28"/>
  </w:num>
  <w:num w:numId="21" w16cid:durableId="809634262">
    <w:abstractNumId w:val="38"/>
  </w:num>
  <w:num w:numId="22" w16cid:durableId="53479399">
    <w:abstractNumId w:val="34"/>
  </w:num>
  <w:num w:numId="23" w16cid:durableId="2052460715">
    <w:abstractNumId w:val="32"/>
  </w:num>
  <w:num w:numId="24" w16cid:durableId="300891004">
    <w:abstractNumId w:val="9"/>
  </w:num>
  <w:num w:numId="25" w16cid:durableId="1928147836">
    <w:abstractNumId w:val="31"/>
  </w:num>
  <w:num w:numId="26" w16cid:durableId="1382286186">
    <w:abstractNumId w:val="11"/>
  </w:num>
  <w:num w:numId="27" w16cid:durableId="172696333">
    <w:abstractNumId w:val="24"/>
  </w:num>
  <w:num w:numId="28" w16cid:durableId="1501507083">
    <w:abstractNumId w:val="3"/>
  </w:num>
  <w:num w:numId="29" w16cid:durableId="640698070">
    <w:abstractNumId w:val="17"/>
  </w:num>
  <w:num w:numId="30" w16cid:durableId="1817868872">
    <w:abstractNumId w:val="36"/>
  </w:num>
  <w:num w:numId="31" w16cid:durableId="161706954">
    <w:abstractNumId w:val="21"/>
  </w:num>
  <w:num w:numId="32" w16cid:durableId="1900552521">
    <w:abstractNumId w:val="13"/>
  </w:num>
  <w:num w:numId="33" w16cid:durableId="80876902">
    <w:abstractNumId w:val="14"/>
  </w:num>
  <w:num w:numId="34" w16cid:durableId="1535532113">
    <w:abstractNumId w:val="26"/>
  </w:num>
  <w:num w:numId="35" w16cid:durableId="1670676448">
    <w:abstractNumId w:val="19"/>
  </w:num>
  <w:num w:numId="36" w16cid:durableId="226767017">
    <w:abstractNumId w:val="30"/>
  </w:num>
  <w:num w:numId="37" w16cid:durableId="311712099">
    <w:abstractNumId w:val="15"/>
  </w:num>
  <w:num w:numId="38" w16cid:durableId="156578887">
    <w:abstractNumId w:val="22"/>
  </w:num>
  <w:num w:numId="39" w16cid:durableId="80827888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B87"/>
    <w:rsid w:val="000006F4"/>
    <w:rsid w:val="000405A1"/>
    <w:rsid w:val="00245F41"/>
    <w:rsid w:val="0025509A"/>
    <w:rsid w:val="002576A6"/>
    <w:rsid w:val="002D5761"/>
    <w:rsid w:val="002D6EFB"/>
    <w:rsid w:val="0036288B"/>
    <w:rsid w:val="00383E27"/>
    <w:rsid w:val="003B57C3"/>
    <w:rsid w:val="003D3903"/>
    <w:rsid w:val="003E114A"/>
    <w:rsid w:val="00450E1C"/>
    <w:rsid w:val="00482EEE"/>
    <w:rsid w:val="005250CF"/>
    <w:rsid w:val="00567A8C"/>
    <w:rsid w:val="00615F1A"/>
    <w:rsid w:val="00661723"/>
    <w:rsid w:val="006F3A59"/>
    <w:rsid w:val="00723BF5"/>
    <w:rsid w:val="009969F6"/>
    <w:rsid w:val="00A0285B"/>
    <w:rsid w:val="00A2469A"/>
    <w:rsid w:val="00A3044B"/>
    <w:rsid w:val="00A57B15"/>
    <w:rsid w:val="00AF5C43"/>
    <w:rsid w:val="00B17477"/>
    <w:rsid w:val="00B966E1"/>
    <w:rsid w:val="00C66A2E"/>
    <w:rsid w:val="00C86B87"/>
    <w:rsid w:val="00CA5A91"/>
    <w:rsid w:val="00CF5CAD"/>
    <w:rsid w:val="00D26DE0"/>
    <w:rsid w:val="00EB1505"/>
    <w:rsid w:val="00ED0266"/>
    <w:rsid w:val="00F31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5F0A9"/>
  <w15:chartTrackingRefBased/>
  <w15:docId w15:val="{6883C116-8B6B-4C39-B1BB-9B8F4CBC4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69F6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Akapit z listą BS,CW_Lista,Colorful List Accent 1,List Paragraph,Akapit z listą4,Akapit z listą1,Średnia siatka 1 — akcent 21,sw tekst,Wypunktowanie,Colorful List - Accent 11,Kolorowa lista — akcent 12"/>
    <w:basedOn w:val="Normalny"/>
    <w:link w:val="AkapitzlistZnak"/>
    <w:uiPriority w:val="34"/>
    <w:qFormat/>
    <w:rsid w:val="009969F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Bezodstpw">
    <w:name w:val="No Spacing"/>
    <w:aliases w:val="Ela"/>
    <w:uiPriority w:val="1"/>
    <w:qFormat/>
    <w:rsid w:val="009969F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customStyle="1" w:styleId="Standard">
    <w:name w:val="Standard"/>
    <w:rsid w:val="009969F6"/>
    <w:pPr>
      <w:suppressAutoHyphens/>
      <w:autoSpaceDN w:val="0"/>
      <w:spacing w:line="254" w:lineRule="auto"/>
      <w:textAlignment w:val="baseline"/>
    </w:pPr>
    <w:rPr>
      <w:rFonts w:ascii="Calibri" w:eastAsia="Calibri" w:hAnsi="Calibri" w:cs="Tahoma"/>
      <w:kern w:val="3"/>
      <w14:ligatures w14:val="none"/>
    </w:rPr>
  </w:style>
  <w:style w:type="character" w:customStyle="1" w:styleId="AkapitzlistZnak">
    <w:name w:val="Akapit z listą Znak"/>
    <w:aliases w:val="normalny tekst Znak,Akapit z listą BS Znak,CW_Lista Znak,Colorful List Accent 1 Znak,List Paragraph Znak,Akapit z listą4 Znak,Akapit z listą1 Znak,Średnia siatka 1 — akcent 21 Znak,sw tekst Znak,Wypunktowanie Znak"/>
    <w:link w:val="Akapitzlist"/>
    <w:uiPriority w:val="34"/>
    <w:qFormat/>
    <w:rsid w:val="009969F6"/>
    <w:rPr>
      <w:rFonts w:ascii="Calibri" w:eastAsia="Calibri" w:hAnsi="Calibri" w:cs="Times New Roman"/>
      <w:kern w:val="0"/>
      <w14:ligatures w14:val="none"/>
    </w:rPr>
  </w:style>
  <w:style w:type="character" w:customStyle="1" w:styleId="Bodytext5">
    <w:name w:val="Body text (5)_"/>
    <w:basedOn w:val="Domylnaczcionkaakapitu"/>
    <w:link w:val="Bodytext50"/>
    <w:rsid w:val="009969F6"/>
    <w:rPr>
      <w:rFonts w:ascii="Calibri" w:eastAsia="Calibri" w:hAnsi="Calibri" w:cs="Calibri"/>
      <w:sz w:val="19"/>
      <w:szCs w:val="19"/>
      <w:shd w:val="clear" w:color="auto" w:fill="FFFFFF"/>
    </w:rPr>
  </w:style>
  <w:style w:type="paragraph" w:customStyle="1" w:styleId="Bodytext50">
    <w:name w:val="Body text (5)"/>
    <w:basedOn w:val="Normalny"/>
    <w:link w:val="Bodytext5"/>
    <w:rsid w:val="009969F6"/>
    <w:pPr>
      <w:widowControl w:val="0"/>
      <w:shd w:val="clear" w:color="auto" w:fill="FFFFFF"/>
      <w:spacing w:before="780" w:after="300" w:line="0" w:lineRule="atLeast"/>
      <w:jc w:val="both"/>
    </w:pPr>
    <w:rPr>
      <w:rFonts w:ascii="Calibri" w:hAnsi="Calibri" w:cs="Calibri"/>
      <w:kern w:val="2"/>
      <w:sz w:val="19"/>
      <w:szCs w:val="19"/>
      <w14:ligatures w14:val="standardContextual"/>
    </w:rPr>
  </w:style>
  <w:style w:type="character" w:styleId="Hipercze">
    <w:name w:val="Hyperlink"/>
    <w:basedOn w:val="Domylnaczcionkaakapitu"/>
    <w:uiPriority w:val="99"/>
    <w:unhideWhenUsed/>
    <w:rsid w:val="009969F6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45F4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45F41"/>
    <w:rPr>
      <w:rFonts w:ascii="Times New Roman" w:eastAsia="Calibri" w:hAnsi="Times New Roman" w:cs="Times New Roman"/>
      <w:kern w:val="0"/>
      <w:sz w:val="24"/>
      <w:szCs w:val="24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245F4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45F41"/>
    <w:rPr>
      <w:rFonts w:ascii="Times New Roman" w:eastAsia="Calibri" w:hAnsi="Times New Roman" w:cs="Times New Roman"/>
      <w:kern w:val="0"/>
      <w:sz w:val="24"/>
      <w:szCs w:val="24"/>
      <w14:ligatures w14:val="none"/>
    </w:rPr>
  </w:style>
  <w:style w:type="paragraph" w:styleId="NormalnyWeb">
    <w:name w:val="Normal (Web)"/>
    <w:basedOn w:val="Normalny"/>
    <w:unhideWhenUsed/>
    <w:rsid w:val="002576A6"/>
    <w:pPr>
      <w:spacing w:before="100" w:beforeAutospacing="1" w:after="100" w:afterAutospacing="1"/>
    </w:pPr>
    <w:rPr>
      <w:rFonts w:eastAsia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mina@magnusze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D8B9DD-CBE2-4C4F-9A20-BFEA50D74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6</Pages>
  <Words>2164</Words>
  <Characters>12988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Włodarczyk</dc:creator>
  <cp:keywords/>
  <dc:description/>
  <cp:lastModifiedBy>Izabela Włodarczyk</cp:lastModifiedBy>
  <cp:revision>16</cp:revision>
  <cp:lastPrinted>2026-06-30T09:20:00Z</cp:lastPrinted>
  <dcterms:created xsi:type="dcterms:W3CDTF">2024-08-05T13:18:00Z</dcterms:created>
  <dcterms:modified xsi:type="dcterms:W3CDTF">2026-06-30T09:40:00Z</dcterms:modified>
</cp:coreProperties>
</file>