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443443D0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DC6580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6C15A8D9" w:rsidR="00253C76" w:rsidRPr="000B7143" w:rsidRDefault="00253C76" w:rsidP="00253C76">
      <w:pPr>
        <w:pStyle w:val="Tekstpodstawowy"/>
        <w:ind w:left="399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175E3D">
        <w:rPr>
          <w:rFonts w:asciiTheme="minorHAnsi" w:hAnsiTheme="minorHAnsi" w:cstheme="minorHAnsi"/>
          <w:sz w:val="24"/>
          <w:szCs w:val="24"/>
        </w:rPr>
        <w:t>W</w:t>
      </w:r>
      <w:r w:rsidRPr="000B7143">
        <w:rPr>
          <w:rFonts w:asciiTheme="minorHAnsi" w:hAnsiTheme="minorHAnsi" w:cstheme="minorHAnsi"/>
          <w:sz w:val="24"/>
          <w:szCs w:val="24"/>
        </w:rPr>
        <w:t>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CA5F057">
                <wp:simplePos x="0" y="0"/>
                <wp:positionH relativeFrom="page">
                  <wp:posOffset>777240</wp:posOffset>
                </wp:positionH>
                <wp:positionV relativeFrom="paragraph">
                  <wp:posOffset>181610</wp:posOffset>
                </wp:positionV>
                <wp:extent cx="5581015" cy="1394460"/>
                <wp:effectExtent l="0" t="0" r="19685" b="1524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944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25020596" w:rsidR="00253C76" w:rsidRPr="000B7143" w:rsidRDefault="00253C76" w:rsidP="00253C76">
                            <w:pPr>
                              <w:spacing w:before="119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Pełna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nazwa:.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1514D2" w14:textId="599D0603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Adres: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ulica</w:t>
                            </w:r>
                            <w:r w:rsidRPr="000B7143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kod</w:t>
                            </w:r>
                            <w:r w:rsidRPr="000B7143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miejscowość</w:t>
                            </w:r>
                            <w:r w:rsidRPr="000B7143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CC796F" w14:textId="77FC759B" w:rsidR="00253C76" w:rsidRPr="000B7143" w:rsidRDefault="00253C76" w:rsidP="00253C76">
                            <w:pPr>
                              <w:spacing w:before="94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tel.: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fax:</w:t>
                            </w:r>
                            <w:r w:rsidRPr="000B7143"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B7143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e-mail.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5B5331" w14:textId="77777777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numer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NIP 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numer REGON  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2pt;margin-top:14.3pt;width:439.45pt;height:109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" filled="f" strokeweight=".16936mm">
                <v:textbox inset="0,0,0,0">
                  <w:txbxContent>
                    <w:p w14:paraId="2482416F" w14:textId="25020596" w:rsidR="00253C76" w:rsidRPr="000B7143" w:rsidRDefault="00253C76" w:rsidP="00253C76">
                      <w:pPr>
                        <w:spacing w:before="119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Pełna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nazwa:.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1514D2" w14:textId="599D0603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Adres: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ulica</w:t>
                      </w:r>
                      <w:r w:rsidRPr="000B7143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kod</w:t>
                      </w:r>
                      <w:r w:rsidRPr="000B7143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miejscowość</w:t>
                      </w:r>
                      <w:r w:rsidRPr="000B7143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CC796F" w14:textId="77FC759B" w:rsidR="00253C76" w:rsidRPr="000B7143" w:rsidRDefault="00253C76" w:rsidP="00253C76">
                      <w:pPr>
                        <w:spacing w:before="94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tel.: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fax:</w:t>
                      </w:r>
                      <w:r w:rsidRPr="000B7143"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B7143"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e-mail.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5B5331" w14:textId="77777777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numer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NIP 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numer REGON  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Pr="00DC6580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  <w:szCs w:val="24"/>
        </w:rPr>
      </w:pPr>
      <w:r w:rsidRPr="00DC6580">
        <w:rPr>
          <w:rFonts w:cstheme="minorHAnsi"/>
          <w:sz w:val="24"/>
          <w:szCs w:val="24"/>
        </w:rPr>
        <w:t>Zobowiązuję się wykonać przedmiot zamówienia pn.:</w:t>
      </w:r>
    </w:p>
    <w:p w14:paraId="748F5F4B" w14:textId="77777777" w:rsidR="00D6493A" w:rsidRPr="00DC6580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58B73A18" w14:textId="77777777" w:rsidR="00484297" w:rsidRPr="00F90595" w:rsidRDefault="00484297" w:rsidP="00484297">
      <w:pPr>
        <w:jc w:val="center"/>
        <w:rPr>
          <w:b/>
          <w:bCs/>
          <w:sz w:val="24"/>
          <w:szCs w:val="24"/>
        </w:rPr>
      </w:pPr>
      <w:r w:rsidRPr="00F90595">
        <w:rPr>
          <w:b/>
          <w:bCs/>
          <w:sz w:val="24"/>
          <w:szCs w:val="24"/>
        </w:rPr>
        <w:t xml:space="preserve">Dostawa 6 szt. komputerów typu </w:t>
      </w:r>
      <w:proofErr w:type="spellStart"/>
      <w:r w:rsidRPr="00F90595">
        <w:rPr>
          <w:b/>
          <w:bCs/>
          <w:sz w:val="24"/>
          <w:szCs w:val="24"/>
        </w:rPr>
        <w:t>All</w:t>
      </w:r>
      <w:proofErr w:type="spellEnd"/>
      <w:r w:rsidRPr="00F90595">
        <w:rPr>
          <w:b/>
          <w:bCs/>
          <w:sz w:val="24"/>
          <w:szCs w:val="24"/>
        </w:rPr>
        <w:t>-in-One wyposażonych w filtr prywatyzujący, system operacyjny oraz pakiet biurowy</w:t>
      </w:r>
    </w:p>
    <w:p w14:paraId="5CEF7F9B" w14:textId="510C71D1" w:rsidR="00484297" w:rsidRPr="00581F20" w:rsidRDefault="00484297" w:rsidP="00484297">
      <w:pPr>
        <w:spacing w:after="0" w:line="276" w:lineRule="auto"/>
        <w:ind w:left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dostawa  komputera typu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-in-One </w:t>
      </w:r>
      <w:r w:rsidRPr="00DB2AEE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Pr="00DB2AEE">
        <w:rPr>
          <w:rFonts w:cstheme="minorHAnsi"/>
          <w:b/>
          <w:bCs/>
          <w:sz w:val="24"/>
          <w:szCs w:val="24"/>
        </w:rPr>
        <w:t>szt</w:t>
      </w:r>
      <w:proofErr w:type="spellEnd"/>
      <w:r w:rsidRPr="00DB2AE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wymaganych parametrach </w:t>
      </w:r>
      <w:r w:rsidRPr="00581F20">
        <w:rPr>
          <w:rFonts w:cstheme="minorHAnsi"/>
          <w:sz w:val="24"/>
          <w:szCs w:val="24"/>
        </w:rPr>
        <w:t>za kwotę</w:t>
      </w:r>
      <w:r>
        <w:rPr>
          <w:rFonts w:cstheme="minorHAnsi"/>
          <w:sz w:val="24"/>
          <w:szCs w:val="24"/>
        </w:rPr>
        <w:t>:</w:t>
      </w:r>
    </w:p>
    <w:p w14:paraId="6AFF3712" w14:textId="08EDEBC0" w:rsidR="00484297" w:rsidRPr="00581F20" w:rsidRDefault="00484297" w:rsidP="00484297">
      <w:pPr>
        <w:tabs>
          <w:tab w:val="left" w:leader="dot" w:pos="850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>
        <w:rPr>
          <w:rFonts w:cstheme="minorHAnsi"/>
          <w:sz w:val="24"/>
          <w:szCs w:val="24"/>
        </w:rPr>
        <w:t xml:space="preserve">……………………zł </w:t>
      </w:r>
    </w:p>
    <w:p w14:paraId="5BF09E9B" w14:textId="72D42416" w:rsidR="00484297" w:rsidRPr="00581F20" w:rsidRDefault="00484297" w:rsidP="00484297">
      <w:pPr>
        <w:tabs>
          <w:tab w:val="left" w:leader="dot" w:pos="879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>
        <w:rPr>
          <w:rFonts w:cstheme="minorHAnsi"/>
          <w:sz w:val="24"/>
          <w:szCs w:val="24"/>
        </w:rPr>
        <w:t xml:space="preserve">………………………..zł </w:t>
      </w:r>
    </w:p>
    <w:p w14:paraId="39017DE5" w14:textId="77777777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</w:p>
    <w:p w14:paraId="75E4C47C" w14:textId="2E49DA92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łączna wartość tj. </w:t>
      </w:r>
      <w:r w:rsidRPr="00F90595">
        <w:rPr>
          <w:b/>
          <w:bCs/>
          <w:sz w:val="24"/>
          <w:szCs w:val="24"/>
        </w:rPr>
        <w:t xml:space="preserve">6 szt. komputerów typu </w:t>
      </w:r>
      <w:proofErr w:type="spellStart"/>
      <w:r w:rsidRPr="00F90595">
        <w:rPr>
          <w:b/>
          <w:bCs/>
          <w:sz w:val="24"/>
          <w:szCs w:val="24"/>
        </w:rPr>
        <w:t>All</w:t>
      </w:r>
      <w:proofErr w:type="spellEnd"/>
      <w:r w:rsidRPr="00F90595">
        <w:rPr>
          <w:b/>
          <w:bCs/>
          <w:sz w:val="24"/>
          <w:szCs w:val="24"/>
        </w:rPr>
        <w:t>-in-One wyposażonych w filtr</w:t>
      </w:r>
      <w:r>
        <w:rPr>
          <w:b/>
          <w:bCs/>
          <w:sz w:val="24"/>
          <w:szCs w:val="24"/>
        </w:rPr>
        <w:t xml:space="preserve"> </w:t>
      </w:r>
      <w:r w:rsidRPr="00F90595">
        <w:rPr>
          <w:b/>
          <w:bCs/>
          <w:sz w:val="24"/>
          <w:szCs w:val="24"/>
        </w:rPr>
        <w:t>prywatyzujący, system operacyjny oraz pakiet biurowy</w:t>
      </w:r>
      <w:r w:rsidRPr="00581F20">
        <w:rPr>
          <w:rFonts w:cstheme="minorHAnsi"/>
          <w:sz w:val="24"/>
          <w:szCs w:val="24"/>
        </w:rPr>
        <w:t xml:space="preserve"> </w:t>
      </w:r>
    </w:p>
    <w:p w14:paraId="34DBF87B" w14:textId="6C8C863C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581F20">
        <w:rPr>
          <w:rFonts w:cstheme="minorHAnsi"/>
          <w:sz w:val="24"/>
          <w:szCs w:val="24"/>
        </w:rPr>
        <w:t>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</w:t>
      </w:r>
      <w:r>
        <w:rPr>
          <w:rFonts w:cstheme="minorHAnsi"/>
          <w:sz w:val="24"/>
          <w:szCs w:val="24"/>
        </w:rPr>
        <w:t xml:space="preserve"> …………………zł</w:t>
      </w:r>
    </w:p>
    <w:p w14:paraId="24DC9D8C" w14:textId="30F113D0" w:rsidR="00484297" w:rsidRPr="00581F20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brutto ………………..zł </w:t>
      </w:r>
    </w:p>
    <w:p w14:paraId="2A8652F4" w14:textId="77777777" w:rsidR="009C2E75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1DE20977" w14:textId="57EC97BF" w:rsidR="00253C76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P</w:t>
      </w:r>
      <w:r w:rsidR="00253C76" w:rsidRPr="000B7143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41FA3E3A" w:rsidR="009C2E75" w:rsidRPr="000B7143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Akceptuję/my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wskazany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6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przez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 </w:t>
      </w:r>
      <w:r w:rsidRPr="000B7143">
        <w:rPr>
          <w:rFonts w:cstheme="minorHAnsi"/>
          <w:sz w:val="24"/>
          <w:szCs w:val="24"/>
        </w:rPr>
        <w:t>Zamawiającego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termin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płatności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z w:val="24"/>
          <w:szCs w:val="24"/>
        </w:rPr>
        <w:t xml:space="preserve"> - </w:t>
      </w:r>
      <w:r w:rsidR="008634D6">
        <w:rPr>
          <w:rFonts w:cstheme="minorHAnsi"/>
          <w:sz w:val="24"/>
          <w:szCs w:val="24"/>
        </w:rPr>
        <w:t>30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dni</w:t>
      </w:r>
      <w:r w:rsidRPr="000B7143">
        <w:rPr>
          <w:rFonts w:cstheme="minorHAnsi"/>
          <w:spacing w:val="-37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od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daty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otrzymania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faktury</w:t>
      </w:r>
      <w:bookmarkEnd w:id="0"/>
      <w:r w:rsidR="00CF3D8F" w:rsidRPr="000B7143">
        <w:rPr>
          <w:rFonts w:cstheme="minorHAnsi"/>
          <w:sz w:val="24"/>
          <w:szCs w:val="24"/>
        </w:rPr>
        <w:t xml:space="preserve"> – prawidłowo wystawionej. </w:t>
      </w:r>
    </w:p>
    <w:p w14:paraId="7A4929D0" w14:textId="545E262C" w:rsidR="000B7143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Zapoznałem się z treścią przedstawionego przez Zamawiającego </w:t>
      </w:r>
      <w:r w:rsidR="00B77B81">
        <w:rPr>
          <w:rFonts w:cstheme="minorHAnsi"/>
          <w:sz w:val="24"/>
          <w:szCs w:val="24"/>
        </w:rPr>
        <w:t>wzoru</w:t>
      </w:r>
      <w:r w:rsidRPr="000B7143">
        <w:rPr>
          <w:rFonts w:cstheme="minorHAnsi"/>
          <w:sz w:val="24"/>
          <w:szCs w:val="24"/>
        </w:rPr>
        <w:t xml:space="preserve"> umowy</w:t>
      </w:r>
    </w:p>
    <w:p w14:paraId="369C1014" w14:textId="793ED39D" w:rsidR="009C2E75" w:rsidRDefault="001C6C4E" w:rsidP="000B7143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i nie wnoszę/wnosimy do niech żadnych uwag.</w:t>
      </w:r>
    </w:p>
    <w:p w14:paraId="628F22AE" w14:textId="77777777" w:rsidR="00484297" w:rsidRPr="000B7143" w:rsidRDefault="00484297" w:rsidP="000B7143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</w:p>
    <w:p w14:paraId="14BB0675" w14:textId="01D48878" w:rsidR="00817927" w:rsidRPr="00484297" w:rsidRDefault="001C6C4E" w:rsidP="00484297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lastRenderedPageBreak/>
        <w:t xml:space="preserve">W razie wybory niniejszej oferty zobowiązuję się do podpisania umowy na warunkach zawartych w zapytaniu ofertowym, w miejscu i terminie wskazanym </w:t>
      </w:r>
      <w:r w:rsidRPr="00DC6580">
        <w:rPr>
          <w:rFonts w:cstheme="minorHAnsi"/>
          <w:sz w:val="24"/>
          <w:szCs w:val="24"/>
        </w:rPr>
        <w:t xml:space="preserve">przez Zamawiającego  </w:t>
      </w:r>
    </w:p>
    <w:p w14:paraId="4393B4B2" w14:textId="3FF5C4E3" w:rsidR="00817927" w:rsidRPr="00484297" w:rsidRDefault="00817927" w:rsidP="004842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W cen</w:t>
      </w:r>
      <w:r w:rsidR="00484297">
        <w:rPr>
          <w:rFonts w:ascii="Calibri" w:hAnsi="Calibri" w:cs="Calibri"/>
          <w:sz w:val="24"/>
          <w:szCs w:val="24"/>
        </w:rPr>
        <w:t>ie</w:t>
      </w:r>
      <w:r w:rsidRPr="00817927">
        <w:rPr>
          <w:rFonts w:ascii="Calibri" w:hAnsi="Calibri" w:cs="Calibri"/>
          <w:sz w:val="24"/>
          <w:szCs w:val="24"/>
        </w:rPr>
        <w:t xml:space="preserve"> wskazanej w ofercie oferuję dostawę </w:t>
      </w:r>
      <w:r w:rsidR="00484297">
        <w:rPr>
          <w:rFonts w:ascii="Calibri" w:hAnsi="Calibri" w:cs="Calibri"/>
          <w:sz w:val="24"/>
          <w:szCs w:val="24"/>
        </w:rPr>
        <w:t xml:space="preserve">komputera: </w:t>
      </w:r>
    </w:p>
    <w:p w14:paraId="59C5E7F6" w14:textId="3CBA88F7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producent……</w:t>
      </w:r>
      <w:r w:rsidR="00175E3D">
        <w:rPr>
          <w:rFonts w:ascii="Calibri" w:hAnsi="Calibri" w:cs="Calibri"/>
          <w:sz w:val="24"/>
          <w:szCs w:val="24"/>
        </w:rPr>
        <w:t>…………</w:t>
      </w:r>
    </w:p>
    <w:p w14:paraId="720CB0B9" w14:textId="1F2B89FF" w:rsidR="00484297" w:rsidRPr="00817927" w:rsidRDefault="0048429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typ…………</w:t>
      </w:r>
      <w:r w:rsidR="00175E3D">
        <w:rPr>
          <w:rFonts w:ascii="Calibri" w:hAnsi="Calibri" w:cs="Calibri"/>
          <w:sz w:val="24"/>
          <w:szCs w:val="24"/>
        </w:rPr>
        <w:t>………..</w:t>
      </w:r>
    </w:p>
    <w:p w14:paraId="0088A1FD" w14:textId="06E6D38A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model……</w:t>
      </w:r>
      <w:r>
        <w:rPr>
          <w:rFonts w:ascii="Calibri" w:hAnsi="Calibri" w:cs="Calibri"/>
          <w:sz w:val="24"/>
          <w:szCs w:val="24"/>
        </w:rPr>
        <w:t>…...</w:t>
      </w:r>
      <w:r w:rsidR="00175E3D">
        <w:rPr>
          <w:rFonts w:ascii="Calibri" w:hAnsi="Calibri" w:cs="Calibri"/>
          <w:sz w:val="24"/>
          <w:szCs w:val="24"/>
        </w:rPr>
        <w:t>.........</w:t>
      </w:r>
    </w:p>
    <w:p w14:paraId="5AF40955" w14:textId="5BA78A29" w:rsidR="00484297" w:rsidRDefault="0048429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katalogowy…………………</w:t>
      </w:r>
    </w:p>
    <w:p w14:paraId="6B8724CF" w14:textId="4EE00EE0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system operacyjny …………………..</w:t>
      </w:r>
    </w:p>
    <w:p w14:paraId="1641FA70" w14:textId="20689E48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pakiet biurowy ………………………..</w:t>
      </w:r>
    </w:p>
    <w:p w14:paraId="3B371214" w14:textId="4B161C00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filtr prywatyzujący …………………………..</w:t>
      </w:r>
    </w:p>
    <w:p w14:paraId="50F35CB6" w14:textId="77777777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</w:p>
    <w:p w14:paraId="120DBD0E" w14:textId="1422C3FB" w:rsidR="009C3BDD" w:rsidRPr="009C3BDD" w:rsidRDefault="009C3BDD" w:rsidP="009C3BD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D</w:t>
      </w:r>
      <w:r w:rsidR="00817927" w:rsidRPr="009C3BDD">
        <w:rPr>
          <w:rFonts w:ascii="Calibri" w:hAnsi="Calibri" w:cs="Calibri"/>
          <w:sz w:val="24"/>
          <w:szCs w:val="24"/>
          <w:u w:val="single"/>
        </w:rPr>
        <w:t>o oferty załączam</w:t>
      </w:r>
    </w:p>
    <w:p w14:paraId="4FB609EC" w14:textId="58CF892F" w:rsidR="00817927" w:rsidRPr="009C3BDD" w:rsidRDefault="00817927" w:rsidP="009C3BDD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9C3BDD">
        <w:rPr>
          <w:rFonts w:ascii="Calibri" w:hAnsi="Calibri" w:cs="Calibri"/>
          <w:sz w:val="24"/>
          <w:szCs w:val="24"/>
          <w:u w:val="single"/>
        </w:rPr>
        <w:t xml:space="preserve"> kartę katalogową bądź inny dokument zawierający je</w:t>
      </w:r>
      <w:r w:rsidR="00484297" w:rsidRPr="009C3BDD">
        <w:rPr>
          <w:rFonts w:ascii="Calibri" w:hAnsi="Calibri" w:cs="Calibri"/>
          <w:sz w:val="24"/>
          <w:szCs w:val="24"/>
          <w:u w:val="single"/>
        </w:rPr>
        <w:t>go</w:t>
      </w:r>
      <w:r w:rsidRPr="009C3BDD">
        <w:rPr>
          <w:rFonts w:ascii="Calibri" w:hAnsi="Calibri" w:cs="Calibri"/>
          <w:sz w:val="24"/>
          <w:szCs w:val="24"/>
          <w:u w:val="single"/>
        </w:rPr>
        <w:t xml:space="preserve"> parametry</w:t>
      </w:r>
    </w:p>
    <w:p w14:paraId="75C8AB72" w14:textId="5D4047A5" w:rsidR="009C3BDD" w:rsidRPr="009C3BDD" w:rsidRDefault="009C3BDD" w:rsidP="009C3BDD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C3BDD">
        <w:rPr>
          <w:sz w:val="24"/>
          <w:szCs w:val="24"/>
        </w:rPr>
        <w:t xml:space="preserve">Wydruk ze strony </w:t>
      </w:r>
      <w:hyperlink r:id="rId7" w:history="1">
        <w:r w:rsidRPr="009C3BDD">
          <w:rPr>
            <w:rStyle w:val="Hipercze"/>
            <w:sz w:val="24"/>
            <w:szCs w:val="24"/>
          </w:rPr>
          <w:t>https://www.cpubenchmark.net</w:t>
        </w:r>
      </w:hyperlink>
      <w:r w:rsidRPr="009C3BDD">
        <w:rPr>
          <w:sz w:val="24"/>
          <w:szCs w:val="24"/>
        </w:rPr>
        <w:t xml:space="preserve"> potwierdzając</w:t>
      </w:r>
      <w:r w:rsidRPr="009C3BDD">
        <w:rPr>
          <w:sz w:val="24"/>
          <w:szCs w:val="24"/>
        </w:rPr>
        <w:t xml:space="preserve">y </w:t>
      </w:r>
      <w:r w:rsidRPr="009C3BDD">
        <w:rPr>
          <w:sz w:val="24"/>
          <w:szCs w:val="24"/>
        </w:rPr>
        <w:t xml:space="preserve">parametry procesora. </w:t>
      </w:r>
    </w:p>
    <w:p w14:paraId="2E6619DE" w14:textId="329118CB" w:rsidR="009C3BDD" w:rsidRPr="009C3BDD" w:rsidRDefault="009C3BDD" w:rsidP="009C3BDD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C3BDD">
        <w:rPr>
          <w:sz w:val="24"/>
          <w:szCs w:val="24"/>
        </w:rPr>
        <w:t>D</w:t>
      </w:r>
      <w:r w:rsidRPr="009C3BDD">
        <w:rPr>
          <w:sz w:val="24"/>
          <w:szCs w:val="24"/>
        </w:rPr>
        <w:t xml:space="preserve">okumenty potwierdzające, że firma serwisująca posiada ISO 9001 na świadczenie usług serwisowych oraz autoryzacje producenta </w:t>
      </w:r>
    </w:p>
    <w:p w14:paraId="7B0744F4" w14:textId="77777777" w:rsidR="009C3BDD" w:rsidRPr="00175E3D" w:rsidRDefault="009C3BD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  <w:u w:val="single"/>
        </w:rPr>
      </w:pP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4D69DB6D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6F1744B6" w14:textId="77777777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p w14:paraId="215904BB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9205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8C8D" w14:textId="77777777" w:rsidR="00043A4B" w:rsidRDefault="00043A4B" w:rsidP="004E3EE4">
      <w:pPr>
        <w:spacing w:after="0" w:line="240" w:lineRule="auto"/>
      </w:pPr>
      <w:r>
        <w:separator/>
      </w:r>
    </w:p>
  </w:endnote>
  <w:endnote w:type="continuationSeparator" w:id="0">
    <w:p w14:paraId="54BBED09" w14:textId="77777777" w:rsidR="00043A4B" w:rsidRDefault="00043A4B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7E39" w14:textId="77777777" w:rsidR="00043A4B" w:rsidRDefault="00043A4B" w:rsidP="004E3EE4">
      <w:pPr>
        <w:spacing w:after="0" w:line="240" w:lineRule="auto"/>
      </w:pPr>
      <w:r>
        <w:separator/>
      </w:r>
    </w:p>
  </w:footnote>
  <w:footnote w:type="continuationSeparator" w:id="0">
    <w:p w14:paraId="1C9CB861" w14:textId="77777777" w:rsidR="00043A4B" w:rsidRDefault="00043A4B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1F9900D3" w:rsidR="00A8406F" w:rsidRDefault="00A8406F">
    <w:pPr>
      <w:pStyle w:val="Nagwek"/>
    </w:pPr>
    <w:r>
      <w:t>ZP.ZO.271.</w:t>
    </w:r>
    <w:r w:rsidR="00484297">
      <w:t>3</w:t>
    </w:r>
    <w:r w:rsidR="009C3BDD">
      <w:t>3</w:t>
    </w:r>
    <w:r>
      <w:t>.202</w:t>
    </w:r>
    <w:r w:rsidR="00DC6580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8A25BC"/>
    <w:multiLevelType w:val="multilevel"/>
    <w:tmpl w:val="F8DEE7D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0682FC98"/>
    <w:lvl w:ilvl="0" w:tplc="F0A0ED08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4"/>
        <w:szCs w:val="24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45AF"/>
    <w:multiLevelType w:val="hybridMultilevel"/>
    <w:tmpl w:val="147091A0"/>
    <w:lvl w:ilvl="0" w:tplc="339A162C">
      <w:start w:val="1"/>
      <w:numFmt w:val="decimal"/>
      <w:lvlText w:val="%1)"/>
      <w:lvlJc w:val="left"/>
      <w:pPr>
        <w:ind w:left="11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450C"/>
    <w:multiLevelType w:val="hybridMultilevel"/>
    <w:tmpl w:val="6744194C"/>
    <w:lvl w:ilvl="0" w:tplc="980C99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C206FD"/>
    <w:multiLevelType w:val="hybridMultilevel"/>
    <w:tmpl w:val="9D567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3" w15:restartNumberingAfterBreak="0">
    <w:nsid w:val="77721CED"/>
    <w:multiLevelType w:val="multilevel"/>
    <w:tmpl w:val="A98879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1"/>
  </w:num>
  <w:num w:numId="8" w16cid:durableId="1928272099">
    <w:abstractNumId w:val="12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4"/>
  </w:num>
  <w:num w:numId="11" w16cid:durableId="633876737">
    <w:abstractNumId w:val="8"/>
  </w:num>
  <w:num w:numId="12" w16cid:durableId="1772317305">
    <w:abstractNumId w:val="13"/>
  </w:num>
  <w:num w:numId="13" w16cid:durableId="1846823147">
    <w:abstractNumId w:val="3"/>
  </w:num>
  <w:num w:numId="14" w16cid:durableId="612178572">
    <w:abstractNumId w:val="7"/>
  </w:num>
  <w:num w:numId="15" w16cid:durableId="361053653">
    <w:abstractNumId w:val="10"/>
  </w:num>
  <w:num w:numId="16" w16cid:durableId="322320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43A4B"/>
    <w:rsid w:val="0005444A"/>
    <w:rsid w:val="00061AB4"/>
    <w:rsid w:val="00090AFE"/>
    <w:rsid w:val="000918BE"/>
    <w:rsid w:val="000B2AB3"/>
    <w:rsid w:val="000B7143"/>
    <w:rsid w:val="000C6633"/>
    <w:rsid w:val="001235B4"/>
    <w:rsid w:val="0013368E"/>
    <w:rsid w:val="00136E93"/>
    <w:rsid w:val="00163898"/>
    <w:rsid w:val="00175E3D"/>
    <w:rsid w:val="001A013F"/>
    <w:rsid w:val="001C6C4E"/>
    <w:rsid w:val="002041EB"/>
    <w:rsid w:val="002253E5"/>
    <w:rsid w:val="00231CEF"/>
    <w:rsid w:val="002436F7"/>
    <w:rsid w:val="00245ECD"/>
    <w:rsid w:val="0025088F"/>
    <w:rsid w:val="00253C76"/>
    <w:rsid w:val="002B7CDD"/>
    <w:rsid w:val="002E0433"/>
    <w:rsid w:val="002E226D"/>
    <w:rsid w:val="002E7281"/>
    <w:rsid w:val="002F5A68"/>
    <w:rsid w:val="00301E6E"/>
    <w:rsid w:val="00341197"/>
    <w:rsid w:val="003421E6"/>
    <w:rsid w:val="00350869"/>
    <w:rsid w:val="00366D3B"/>
    <w:rsid w:val="003765E4"/>
    <w:rsid w:val="00380937"/>
    <w:rsid w:val="0039183B"/>
    <w:rsid w:val="003B656E"/>
    <w:rsid w:val="003F6D3B"/>
    <w:rsid w:val="00423FB1"/>
    <w:rsid w:val="0046224B"/>
    <w:rsid w:val="004723FD"/>
    <w:rsid w:val="00484297"/>
    <w:rsid w:val="004A70AA"/>
    <w:rsid w:val="004C7FAF"/>
    <w:rsid w:val="004E3EE4"/>
    <w:rsid w:val="004F37E8"/>
    <w:rsid w:val="004F6D67"/>
    <w:rsid w:val="0053043C"/>
    <w:rsid w:val="005529DE"/>
    <w:rsid w:val="005738CE"/>
    <w:rsid w:val="00581F20"/>
    <w:rsid w:val="005E7105"/>
    <w:rsid w:val="00623B70"/>
    <w:rsid w:val="0066654C"/>
    <w:rsid w:val="00680A7A"/>
    <w:rsid w:val="006B0BC7"/>
    <w:rsid w:val="006C6359"/>
    <w:rsid w:val="0070277E"/>
    <w:rsid w:val="00716B68"/>
    <w:rsid w:val="00725360"/>
    <w:rsid w:val="0073465D"/>
    <w:rsid w:val="00756352"/>
    <w:rsid w:val="007A33B1"/>
    <w:rsid w:val="00817927"/>
    <w:rsid w:val="00836A1D"/>
    <w:rsid w:val="00857E51"/>
    <w:rsid w:val="008634D6"/>
    <w:rsid w:val="00880DB2"/>
    <w:rsid w:val="00891C7B"/>
    <w:rsid w:val="008B5A50"/>
    <w:rsid w:val="008E6492"/>
    <w:rsid w:val="00906E5B"/>
    <w:rsid w:val="009205C3"/>
    <w:rsid w:val="00920F3A"/>
    <w:rsid w:val="009430FB"/>
    <w:rsid w:val="0094445B"/>
    <w:rsid w:val="00953272"/>
    <w:rsid w:val="009646C5"/>
    <w:rsid w:val="00970222"/>
    <w:rsid w:val="009C2E75"/>
    <w:rsid w:val="009C3BDD"/>
    <w:rsid w:val="009E1DE5"/>
    <w:rsid w:val="009E4AB3"/>
    <w:rsid w:val="00A2252A"/>
    <w:rsid w:val="00A23FB2"/>
    <w:rsid w:val="00A4656E"/>
    <w:rsid w:val="00A773F6"/>
    <w:rsid w:val="00A8406F"/>
    <w:rsid w:val="00AB76BE"/>
    <w:rsid w:val="00AC6A01"/>
    <w:rsid w:val="00B01879"/>
    <w:rsid w:val="00B16DB1"/>
    <w:rsid w:val="00B263A4"/>
    <w:rsid w:val="00B426F6"/>
    <w:rsid w:val="00B74705"/>
    <w:rsid w:val="00B77B81"/>
    <w:rsid w:val="00BD036F"/>
    <w:rsid w:val="00BE7372"/>
    <w:rsid w:val="00C00E5D"/>
    <w:rsid w:val="00C31072"/>
    <w:rsid w:val="00C338FD"/>
    <w:rsid w:val="00C345EA"/>
    <w:rsid w:val="00C650DD"/>
    <w:rsid w:val="00C7397E"/>
    <w:rsid w:val="00C77759"/>
    <w:rsid w:val="00C9210A"/>
    <w:rsid w:val="00CF3D8F"/>
    <w:rsid w:val="00CF633E"/>
    <w:rsid w:val="00CF79A6"/>
    <w:rsid w:val="00D10F81"/>
    <w:rsid w:val="00D25EBA"/>
    <w:rsid w:val="00D61D03"/>
    <w:rsid w:val="00D6493A"/>
    <w:rsid w:val="00D928C0"/>
    <w:rsid w:val="00DC2F0D"/>
    <w:rsid w:val="00DC6580"/>
    <w:rsid w:val="00DE1863"/>
    <w:rsid w:val="00E13A5F"/>
    <w:rsid w:val="00E32D1C"/>
    <w:rsid w:val="00E62FDF"/>
    <w:rsid w:val="00E7221B"/>
    <w:rsid w:val="00E8556D"/>
    <w:rsid w:val="00E90C90"/>
    <w:rsid w:val="00EC7EA8"/>
    <w:rsid w:val="00F02429"/>
    <w:rsid w:val="00F079EE"/>
    <w:rsid w:val="00F51FA3"/>
    <w:rsid w:val="00F60131"/>
    <w:rsid w:val="00F62178"/>
    <w:rsid w:val="00FA5358"/>
    <w:rsid w:val="00FC117E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B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47</cp:revision>
  <cp:lastPrinted>2026-06-15T11:03:00Z</cp:lastPrinted>
  <dcterms:created xsi:type="dcterms:W3CDTF">2024-02-02T19:37:00Z</dcterms:created>
  <dcterms:modified xsi:type="dcterms:W3CDTF">2026-06-15T11:03:00Z</dcterms:modified>
</cp:coreProperties>
</file>